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7FF27" w14:textId="324D0FE6" w:rsidR="00E64C4E" w:rsidRPr="00434980" w:rsidRDefault="00E64C4E" w:rsidP="00296C54">
      <w:pPr>
        <w:spacing w:after="0" w:line="240" w:lineRule="auto"/>
        <w:ind w:right="-13"/>
        <w:jc w:val="center"/>
        <w:rPr>
          <w:b/>
          <w:sz w:val="26"/>
          <w:szCs w:val="26"/>
        </w:rPr>
      </w:pPr>
      <w:r w:rsidRPr="00434980">
        <w:rPr>
          <w:b/>
          <w:sz w:val="26"/>
          <w:szCs w:val="26"/>
        </w:rPr>
        <w:t>Mẫu số 0</w:t>
      </w:r>
      <w:r w:rsidR="00015695" w:rsidRPr="00434980">
        <w:rPr>
          <w:b/>
          <w:sz w:val="26"/>
          <w:szCs w:val="26"/>
        </w:rPr>
        <w:t>3</w:t>
      </w:r>
    </w:p>
    <w:p w14:paraId="6A8B57BE" w14:textId="39E58CC4" w:rsidR="00E64C4E" w:rsidRPr="00434980" w:rsidRDefault="00E64C4E" w:rsidP="00FE6A28">
      <w:pPr>
        <w:spacing w:after="0" w:line="240" w:lineRule="auto"/>
        <w:jc w:val="center"/>
        <w:rPr>
          <w:i/>
          <w:sz w:val="26"/>
          <w:szCs w:val="26"/>
        </w:rPr>
      </w:pPr>
      <w:r w:rsidRPr="00434980">
        <w:rPr>
          <w:i/>
          <w:sz w:val="26"/>
          <w:szCs w:val="26"/>
        </w:rPr>
        <w:t>(Kèm theo Công văn số</w:t>
      </w:r>
      <w:r w:rsidR="00ED00D0">
        <w:rPr>
          <w:i/>
          <w:sz w:val="26"/>
          <w:szCs w:val="26"/>
        </w:rPr>
        <w:t xml:space="preserve"> 905</w:t>
      </w:r>
      <w:r w:rsidRPr="00434980">
        <w:rPr>
          <w:i/>
          <w:sz w:val="26"/>
          <w:szCs w:val="26"/>
        </w:rPr>
        <w:t>/</w:t>
      </w:r>
      <w:r w:rsidR="00FE6A28">
        <w:rPr>
          <w:i/>
          <w:sz w:val="26"/>
          <w:szCs w:val="26"/>
        </w:rPr>
        <w:t>TCT</w:t>
      </w:r>
      <w:r w:rsidR="00ED00D0">
        <w:rPr>
          <w:i/>
          <w:sz w:val="26"/>
          <w:szCs w:val="26"/>
        </w:rPr>
        <w:t xml:space="preserve"> ngày 29</w:t>
      </w:r>
      <w:bookmarkStart w:id="0" w:name="_GoBack"/>
      <w:bookmarkEnd w:id="0"/>
      <w:r w:rsidR="00F17D48">
        <w:rPr>
          <w:i/>
          <w:sz w:val="26"/>
          <w:szCs w:val="26"/>
        </w:rPr>
        <w:t>/3</w:t>
      </w:r>
      <w:r w:rsidRPr="00434980">
        <w:rPr>
          <w:i/>
          <w:sz w:val="26"/>
          <w:szCs w:val="26"/>
        </w:rPr>
        <w:t>/2020</w:t>
      </w:r>
      <w:r w:rsidR="00FE6A28">
        <w:rPr>
          <w:i/>
          <w:sz w:val="26"/>
          <w:szCs w:val="26"/>
        </w:rPr>
        <w:t xml:space="preserve"> </w:t>
      </w:r>
      <w:r w:rsidRPr="00434980">
        <w:rPr>
          <w:i/>
          <w:sz w:val="26"/>
          <w:szCs w:val="26"/>
        </w:rPr>
        <w:t xml:space="preserve">của </w:t>
      </w:r>
      <w:r w:rsidR="00FE6A28">
        <w:rPr>
          <w:i/>
          <w:sz w:val="26"/>
          <w:szCs w:val="26"/>
        </w:rPr>
        <w:t>Tổ công tác</w:t>
      </w:r>
      <w:r w:rsidRPr="00434980">
        <w:rPr>
          <w:i/>
          <w:sz w:val="26"/>
          <w:szCs w:val="26"/>
        </w:rPr>
        <w:t>)</w:t>
      </w:r>
    </w:p>
    <w:p w14:paraId="7D95213A" w14:textId="77777777" w:rsidR="00296C54" w:rsidRDefault="00296C54" w:rsidP="00296C54">
      <w:pPr>
        <w:tabs>
          <w:tab w:val="right" w:leader="dot" w:pos="8640"/>
        </w:tabs>
        <w:spacing w:after="0" w:line="240" w:lineRule="auto"/>
        <w:jc w:val="center"/>
        <w:rPr>
          <w:b/>
          <w:sz w:val="2"/>
          <w:szCs w:val="2"/>
          <w:lang w:val="nl-NL"/>
        </w:rPr>
      </w:pPr>
    </w:p>
    <w:p w14:paraId="0948F898" w14:textId="77777777" w:rsidR="00CC4908" w:rsidRDefault="00CC4908" w:rsidP="00296C54">
      <w:pPr>
        <w:tabs>
          <w:tab w:val="right" w:leader="dot" w:pos="8640"/>
        </w:tabs>
        <w:spacing w:after="0" w:line="240" w:lineRule="auto"/>
        <w:jc w:val="center"/>
        <w:rPr>
          <w:b/>
          <w:sz w:val="2"/>
          <w:szCs w:val="2"/>
          <w:lang w:val="nl-NL"/>
        </w:rPr>
      </w:pPr>
    </w:p>
    <w:p w14:paraId="4F758522" w14:textId="77777777" w:rsidR="00CC4908" w:rsidRDefault="00CC4908" w:rsidP="00296C54">
      <w:pPr>
        <w:tabs>
          <w:tab w:val="right" w:leader="dot" w:pos="8640"/>
        </w:tabs>
        <w:spacing w:after="0" w:line="240" w:lineRule="auto"/>
        <w:jc w:val="center"/>
        <w:rPr>
          <w:b/>
          <w:sz w:val="2"/>
          <w:szCs w:val="2"/>
          <w:lang w:val="nl-NL"/>
        </w:rPr>
      </w:pPr>
    </w:p>
    <w:p w14:paraId="6A813FBE" w14:textId="77777777" w:rsidR="00CC4908" w:rsidRPr="00CC4908" w:rsidRDefault="00CC4908" w:rsidP="00296C54">
      <w:pPr>
        <w:tabs>
          <w:tab w:val="right" w:leader="dot" w:pos="8640"/>
        </w:tabs>
        <w:spacing w:after="0" w:line="240" w:lineRule="auto"/>
        <w:jc w:val="center"/>
        <w:rPr>
          <w:b/>
          <w:sz w:val="2"/>
          <w:szCs w:val="2"/>
          <w:lang w:val="nl-NL"/>
        </w:rPr>
      </w:pPr>
    </w:p>
    <w:p w14:paraId="3F35FEAC" w14:textId="7EB1F6D0" w:rsidR="000B2193" w:rsidRPr="00434980" w:rsidRDefault="009A1CA0" w:rsidP="00296C54">
      <w:pPr>
        <w:tabs>
          <w:tab w:val="right" w:leader="dot" w:pos="8640"/>
        </w:tabs>
        <w:spacing w:after="0" w:line="240" w:lineRule="auto"/>
        <w:jc w:val="center"/>
        <w:rPr>
          <w:b/>
          <w:sz w:val="26"/>
          <w:szCs w:val="26"/>
          <w:lang w:val="nl-NL"/>
        </w:rPr>
      </w:pPr>
      <w:r w:rsidRPr="00434980">
        <w:rPr>
          <w:b/>
          <w:sz w:val="26"/>
          <w:szCs w:val="26"/>
          <w:lang w:val="nl-NL"/>
        </w:rPr>
        <w:t>PHỤ LỤC</w:t>
      </w:r>
      <w:r w:rsidR="00462C68" w:rsidRPr="00434980">
        <w:rPr>
          <w:b/>
          <w:sz w:val="26"/>
          <w:szCs w:val="26"/>
          <w:lang w:val="nl-NL"/>
        </w:rPr>
        <w:t xml:space="preserve"> CHI TIẾT</w:t>
      </w:r>
    </w:p>
    <w:p w14:paraId="14587BD7" w14:textId="77777777" w:rsidR="00FE6A28" w:rsidRDefault="00346862" w:rsidP="00FE6A28">
      <w:pPr>
        <w:tabs>
          <w:tab w:val="right" w:leader="dot" w:pos="8640"/>
        </w:tabs>
        <w:spacing w:after="0" w:line="240" w:lineRule="auto"/>
        <w:jc w:val="center"/>
        <w:rPr>
          <w:b/>
          <w:sz w:val="26"/>
          <w:szCs w:val="26"/>
          <w:lang w:val="nl-NL"/>
        </w:rPr>
      </w:pPr>
      <w:r w:rsidRPr="00434980">
        <w:rPr>
          <w:b/>
          <w:sz w:val="26"/>
          <w:szCs w:val="26"/>
          <w:lang w:val="nl-NL"/>
        </w:rPr>
        <w:t xml:space="preserve">Văn bản quy phạm pháp luật </w:t>
      </w:r>
      <w:r w:rsidR="00FE6A28">
        <w:rPr>
          <w:b/>
          <w:sz w:val="26"/>
          <w:szCs w:val="26"/>
          <w:lang w:val="nl-NL"/>
        </w:rPr>
        <w:t>..........................</w:t>
      </w:r>
      <w:r w:rsidR="004E39BB" w:rsidRPr="00434980">
        <w:rPr>
          <w:rStyle w:val="FootnoteReference"/>
          <w:b/>
          <w:sz w:val="26"/>
          <w:szCs w:val="26"/>
          <w:lang w:val="nl-NL"/>
        </w:rPr>
        <w:footnoteReference w:id="1"/>
      </w:r>
      <w:r w:rsidR="00FE6A28">
        <w:rPr>
          <w:b/>
          <w:sz w:val="26"/>
          <w:szCs w:val="26"/>
          <w:lang w:val="nl-NL"/>
        </w:rPr>
        <w:t xml:space="preserve"> </w:t>
      </w:r>
    </w:p>
    <w:p w14:paraId="747E8B62" w14:textId="0B74A131" w:rsidR="00FE6A28" w:rsidRDefault="00FE6A28" w:rsidP="00FE6A28">
      <w:pPr>
        <w:tabs>
          <w:tab w:val="right" w:leader="dot" w:pos="8640"/>
        </w:tabs>
        <w:spacing w:after="0" w:line="240" w:lineRule="auto"/>
        <w:jc w:val="center"/>
        <w:rPr>
          <w:b/>
          <w:sz w:val="26"/>
          <w:szCs w:val="26"/>
          <w:lang w:val="nl-NL"/>
        </w:rPr>
      </w:pPr>
      <w:r w:rsidRPr="00434980">
        <w:rPr>
          <w:b/>
          <w:sz w:val="26"/>
          <w:szCs w:val="26"/>
          <w:lang w:val="nl-NL"/>
        </w:rPr>
        <w:t>có</w:t>
      </w:r>
      <w:r w:rsidRPr="00434980">
        <w:rPr>
          <w:b/>
          <w:sz w:val="26"/>
          <w:szCs w:val="26"/>
        </w:rPr>
        <w:t xml:space="preserve"> quy định mâu thuẫn, chồng chéo, </w:t>
      </w:r>
      <w:r w:rsidRPr="00434980">
        <w:rPr>
          <w:b/>
          <w:sz w:val="26"/>
          <w:szCs w:val="26"/>
          <w:lang w:val="nl-NL"/>
        </w:rPr>
        <w:t>bất cập</w:t>
      </w:r>
      <w:r>
        <w:rPr>
          <w:b/>
          <w:sz w:val="26"/>
          <w:szCs w:val="26"/>
          <w:lang w:val="nl-NL"/>
        </w:rPr>
        <w:t xml:space="preserve">, </w:t>
      </w:r>
    </w:p>
    <w:p w14:paraId="35B62297" w14:textId="2193B2EF" w:rsidR="00FE6A28" w:rsidRDefault="00FE6A28" w:rsidP="00FE6A28">
      <w:pPr>
        <w:tabs>
          <w:tab w:val="right" w:leader="dot" w:pos="8640"/>
        </w:tabs>
        <w:spacing w:after="0" w:line="240" w:lineRule="auto"/>
        <w:jc w:val="center"/>
        <w:rPr>
          <w:b/>
          <w:sz w:val="26"/>
          <w:szCs w:val="26"/>
          <w:lang w:val="nl-NL"/>
        </w:rPr>
      </w:pPr>
      <w:r w:rsidRPr="00434980">
        <w:rPr>
          <w:b/>
          <w:sz w:val="26"/>
          <w:szCs w:val="26"/>
          <w:lang w:val="nl-NL"/>
        </w:rPr>
        <w:t>không còn phù hợp với thực tiễn, gây khó khăn, kìm hãm sự phát triển</w:t>
      </w:r>
    </w:p>
    <w:p w14:paraId="3A444DC5" w14:textId="77777777" w:rsidR="00FE6A28" w:rsidRPr="00434980" w:rsidRDefault="00FE6A28" w:rsidP="00FE6A28">
      <w:pPr>
        <w:tabs>
          <w:tab w:val="right" w:leader="dot" w:pos="8640"/>
        </w:tabs>
        <w:spacing w:after="0" w:line="240" w:lineRule="auto"/>
        <w:jc w:val="center"/>
        <w:rPr>
          <w:b/>
          <w:sz w:val="26"/>
          <w:szCs w:val="26"/>
          <w:lang w:val="nl-NL"/>
        </w:rPr>
      </w:pPr>
    </w:p>
    <w:p w14:paraId="7A5DE117" w14:textId="35DBB579" w:rsidR="004F71AF" w:rsidRDefault="004F71AF" w:rsidP="00011B85">
      <w:pPr>
        <w:tabs>
          <w:tab w:val="right" w:leader="dot" w:pos="8640"/>
        </w:tabs>
        <w:spacing w:before="60" w:after="120" w:line="240" w:lineRule="auto"/>
        <w:rPr>
          <w:b/>
          <w:sz w:val="26"/>
          <w:szCs w:val="26"/>
          <w:lang w:val="nl-NL"/>
        </w:rPr>
      </w:pPr>
      <w:r>
        <w:rPr>
          <w:b/>
          <w:sz w:val="26"/>
          <w:szCs w:val="26"/>
          <w:lang w:val="nl-NL"/>
        </w:rPr>
        <w:t>A. VĂN BẢN QUY PHẠM PHÁP LUẬT CÓ QUY ĐỊNH MÂU THUẪN, CHỒNG CHÉO</w:t>
      </w:r>
    </w:p>
    <w:tbl>
      <w:tblPr>
        <w:tblW w:w="14619" w:type="dxa"/>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026"/>
        <w:gridCol w:w="3824"/>
        <w:gridCol w:w="6801"/>
        <w:gridCol w:w="2968"/>
      </w:tblGrid>
      <w:tr w:rsidR="00710ED2" w:rsidRPr="007326B8" w14:paraId="422821BA" w14:textId="77777777" w:rsidTr="00710ED2">
        <w:trPr>
          <w:trHeight w:val="743"/>
        </w:trPr>
        <w:tc>
          <w:tcPr>
            <w:tcW w:w="351" w:type="pct"/>
            <w:tcBorders>
              <w:top w:val="single" w:sz="2" w:space="0" w:color="auto"/>
              <w:left w:val="single" w:sz="2" w:space="0" w:color="auto"/>
              <w:right w:val="single" w:sz="2" w:space="0" w:color="auto"/>
            </w:tcBorders>
            <w:shd w:val="clear" w:color="auto" w:fill="E0E0E0"/>
            <w:vAlign w:val="center"/>
            <w:hideMark/>
          </w:tcPr>
          <w:p w14:paraId="0C967FC4" w14:textId="77777777" w:rsidR="00710ED2" w:rsidRPr="007326B8" w:rsidRDefault="00710ED2" w:rsidP="008647FC">
            <w:pPr>
              <w:tabs>
                <w:tab w:val="right" w:leader="dot" w:pos="8640"/>
              </w:tabs>
              <w:spacing w:before="40" w:after="40" w:line="264" w:lineRule="auto"/>
              <w:ind w:firstLine="3"/>
              <w:jc w:val="center"/>
              <w:rPr>
                <w:rFonts w:cs="Times New Roman"/>
                <w:b/>
                <w:sz w:val="25"/>
                <w:szCs w:val="25"/>
              </w:rPr>
            </w:pPr>
            <w:r w:rsidRPr="007326B8">
              <w:rPr>
                <w:rFonts w:cs="Times New Roman"/>
                <w:b/>
                <w:sz w:val="25"/>
                <w:szCs w:val="25"/>
              </w:rPr>
              <w:t>STT</w:t>
            </w:r>
          </w:p>
        </w:tc>
        <w:tc>
          <w:tcPr>
            <w:tcW w:w="1308" w:type="pct"/>
            <w:tcBorders>
              <w:top w:val="single" w:sz="2" w:space="0" w:color="auto"/>
              <w:left w:val="single" w:sz="2" w:space="0" w:color="auto"/>
              <w:right w:val="single" w:sz="2" w:space="0" w:color="auto"/>
            </w:tcBorders>
            <w:shd w:val="clear" w:color="auto" w:fill="E0E0E0"/>
            <w:vAlign w:val="center"/>
            <w:hideMark/>
          </w:tcPr>
          <w:p w14:paraId="04B0280C" w14:textId="46B09B14" w:rsidR="00710ED2" w:rsidRPr="007326B8" w:rsidRDefault="00710ED2" w:rsidP="008647FC">
            <w:pPr>
              <w:tabs>
                <w:tab w:val="right" w:leader="dot" w:pos="8640"/>
              </w:tabs>
              <w:spacing w:before="40" w:after="40" w:line="264" w:lineRule="auto"/>
              <w:jc w:val="center"/>
              <w:rPr>
                <w:rFonts w:cs="Times New Roman"/>
                <w:b/>
                <w:sz w:val="25"/>
                <w:szCs w:val="25"/>
              </w:rPr>
            </w:pPr>
            <w:r w:rsidRPr="007326B8">
              <w:rPr>
                <w:rFonts w:cs="Times New Roman"/>
                <w:b/>
                <w:sz w:val="25"/>
                <w:szCs w:val="25"/>
              </w:rPr>
              <w:t>Tên văn bản được rà soát</w:t>
            </w:r>
            <w:r w:rsidRPr="007326B8">
              <w:rPr>
                <w:rStyle w:val="FootnoteReference"/>
                <w:rFonts w:cs="Times New Roman"/>
                <w:b/>
                <w:color w:val="000000"/>
                <w:sz w:val="25"/>
                <w:szCs w:val="25"/>
                <w:shd w:val="clear" w:color="auto" w:fill="FFFFFF"/>
              </w:rPr>
              <w:footnoteReference w:id="2"/>
            </w:r>
          </w:p>
        </w:tc>
        <w:tc>
          <w:tcPr>
            <w:tcW w:w="2326" w:type="pct"/>
            <w:tcBorders>
              <w:top w:val="single" w:sz="2" w:space="0" w:color="auto"/>
              <w:left w:val="single" w:sz="2" w:space="0" w:color="auto"/>
              <w:right w:val="single" w:sz="2" w:space="0" w:color="auto"/>
            </w:tcBorders>
            <w:shd w:val="clear" w:color="auto" w:fill="E0E0E0"/>
            <w:vAlign w:val="center"/>
            <w:hideMark/>
          </w:tcPr>
          <w:p w14:paraId="5A975A54" w14:textId="2D473307" w:rsidR="00710ED2" w:rsidRPr="007326B8" w:rsidRDefault="00710ED2" w:rsidP="00710ED2">
            <w:pPr>
              <w:tabs>
                <w:tab w:val="right" w:leader="dot" w:pos="8640"/>
              </w:tabs>
              <w:spacing w:before="40" w:after="40" w:line="264" w:lineRule="auto"/>
              <w:ind w:firstLine="67"/>
              <w:jc w:val="center"/>
              <w:rPr>
                <w:rFonts w:cs="Times New Roman"/>
                <w:b/>
                <w:sz w:val="25"/>
                <w:szCs w:val="25"/>
              </w:rPr>
            </w:pPr>
            <w:r w:rsidRPr="007326B8">
              <w:rPr>
                <w:rFonts w:cs="Times New Roman"/>
                <w:b/>
                <w:sz w:val="25"/>
                <w:szCs w:val="25"/>
              </w:rPr>
              <w:t xml:space="preserve">Phân tích quy định mâu thuẫn, chồng chéo </w:t>
            </w:r>
          </w:p>
        </w:tc>
        <w:tc>
          <w:tcPr>
            <w:tcW w:w="1015" w:type="pct"/>
            <w:tcBorders>
              <w:top w:val="single" w:sz="2" w:space="0" w:color="auto"/>
              <w:left w:val="single" w:sz="2" w:space="0" w:color="auto"/>
              <w:right w:val="single" w:sz="2" w:space="0" w:color="auto"/>
            </w:tcBorders>
            <w:shd w:val="clear" w:color="auto" w:fill="E0E0E0"/>
            <w:vAlign w:val="center"/>
          </w:tcPr>
          <w:p w14:paraId="66B4DC31" w14:textId="70673D4A" w:rsidR="00710ED2" w:rsidRPr="007326B8" w:rsidRDefault="00710ED2" w:rsidP="00710ED2">
            <w:pPr>
              <w:tabs>
                <w:tab w:val="right" w:leader="dot" w:pos="8640"/>
              </w:tabs>
              <w:spacing w:before="40" w:after="40" w:line="264" w:lineRule="auto"/>
              <w:jc w:val="center"/>
              <w:rPr>
                <w:rFonts w:cs="Times New Roman"/>
                <w:b/>
                <w:sz w:val="25"/>
                <w:szCs w:val="25"/>
              </w:rPr>
            </w:pPr>
            <w:r w:rsidRPr="007326B8">
              <w:rPr>
                <w:rFonts w:cs="Times New Roman"/>
                <w:b/>
                <w:sz w:val="25"/>
                <w:szCs w:val="25"/>
              </w:rPr>
              <w:t>Phương án xử lý</w:t>
            </w:r>
          </w:p>
        </w:tc>
      </w:tr>
      <w:tr w:rsidR="00710ED2" w:rsidRPr="007326B8" w14:paraId="0D578F9D" w14:textId="77777777" w:rsidTr="00710ED2">
        <w:tc>
          <w:tcPr>
            <w:tcW w:w="5000" w:type="pct"/>
            <w:gridSpan w:val="4"/>
            <w:tcBorders>
              <w:top w:val="single" w:sz="2" w:space="0" w:color="auto"/>
              <w:left w:val="single" w:sz="2" w:space="0" w:color="auto"/>
              <w:bottom w:val="single" w:sz="2" w:space="0" w:color="auto"/>
              <w:right w:val="single" w:sz="2" w:space="0" w:color="auto"/>
            </w:tcBorders>
            <w:vAlign w:val="center"/>
          </w:tcPr>
          <w:p w14:paraId="5160E5AA" w14:textId="4318A86D" w:rsidR="00710ED2" w:rsidRPr="007326B8" w:rsidRDefault="00710ED2" w:rsidP="008647FC">
            <w:pPr>
              <w:tabs>
                <w:tab w:val="right" w:leader="dot" w:pos="8640"/>
              </w:tabs>
              <w:spacing w:before="40" w:after="40" w:line="264" w:lineRule="auto"/>
              <w:ind w:firstLine="567"/>
              <w:jc w:val="center"/>
              <w:rPr>
                <w:rFonts w:cs="Times New Roman"/>
                <w:sz w:val="25"/>
                <w:szCs w:val="25"/>
              </w:rPr>
            </w:pPr>
            <w:r w:rsidRPr="004B2462">
              <w:rPr>
                <w:rFonts w:cs="Times New Roman"/>
                <w:sz w:val="23"/>
                <w:szCs w:val="23"/>
              </w:rPr>
              <w:t>I. LUẬT, BỘ LUẬT, NGHỊ QUYẾT CỦA QUỐC HỘI</w:t>
            </w:r>
            <w:r>
              <w:rPr>
                <w:rStyle w:val="FootnoteReference"/>
                <w:rFonts w:cs="Times New Roman"/>
                <w:sz w:val="23"/>
                <w:szCs w:val="23"/>
              </w:rPr>
              <w:footnoteReference w:id="3"/>
            </w:r>
          </w:p>
        </w:tc>
      </w:tr>
      <w:tr w:rsidR="00710ED2" w:rsidRPr="007326B8" w14:paraId="4F358CE5" w14:textId="77777777" w:rsidTr="00710ED2">
        <w:tc>
          <w:tcPr>
            <w:tcW w:w="351" w:type="pct"/>
            <w:tcBorders>
              <w:top w:val="single" w:sz="2" w:space="0" w:color="auto"/>
              <w:left w:val="single" w:sz="2" w:space="0" w:color="auto"/>
              <w:bottom w:val="single" w:sz="2" w:space="0" w:color="auto"/>
              <w:right w:val="single" w:sz="2" w:space="0" w:color="auto"/>
            </w:tcBorders>
            <w:vAlign w:val="center"/>
          </w:tcPr>
          <w:p w14:paraId="4C95902F" w14:textId="77777777" w:rsidR="00710ED2" w:rsidRPr="007326B8" w:rsidRDefault="00710ED2" w:rsidP="008647FC">
            <w:pPr>
              <w:tabs>
                <w:tab w:val="right" w:leader="dot" w:pos="8640"/>
              </w:tabs>
              <w:spacing w:before="40" w:after="40" w:line="264" w:lineRule="auto"/>
              <w:jc w:val="center"/>
              <w:rPr>
                <w:rFonts w:cs="Times New Roman"/>
                <w:sz w:val="25"/>
                <w:szCs w:val="25"/>
              </w:rPr>
            </w:pPr>
            <w:r w:rsidRPr="007326B8">
              <w:rPr>
                <w:rFonts w:cs="Times New Roman"/>
                <w:sz w:val="25"/>
                <w:szCs w:val="25"/>
              </w:rPr>
              <w:t>1.</w:t>
            </w:r>
          </w:p>
        </w:tc>
        <w:tc>
          <w:tcPr>
            <w:tcW w:w="1308" w:type="pct"/>
            <w:tcBorders>
              <w:top w:val="single" w:sz="2" w:space="0" w:color="auto"/>
              <w:left w:val="single" w:sz="2" w:space="0" w:color="auto"/>
              <w:bottom w:val="single" w:sz="2" w:space="0" w:color="auto"/>
              <w:right w:val="single" w:sz="2" w:space="0" w:color="auto"/>
            </w:tcBorders>
            <w:vAlign w:val="center"/>
          </w:tcPr>
          <w:p w14:paraId="20C92B1A" w14:textId="68771579"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c>
          <w:tcPr>
            <w:tcW w:w="2326" w:type="pct"/>
            <w:tcBorders>
              <w:top w:val="single" w:sz="2" w:space="0" w:color="auto"/>
              <w:left w:val="single" w:sz="2" w:space="0" w:color="auto"/>
              <w:bottom w:val="single" w:sz="2" w:space="0" w:color="auto"/>
              <w:right w:val="single" w:sz="2" w:space="0" w:color="auto"/>
            </w:tcBorders>
            <w:vAlign w:val="center"/>
          </w:tcPr>
          <w:p w14:paraId="1043099C"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c>
          <w:tcPr>
            <w:tcW w:w="1015" w:type="pct"/>
            <w:tcBorders>
              <w:top w:val="single" w:sz="2" w:space="0" w:color="auto"/>
              <w:left w:val="single" w:sz="2" w:space="0" w:color="auto"/>
              <w:bottom w:val="single" w:sz="2" w:space="0" w:color="auto"/>
              <w:right w:val="single" w:sz="2" w:space="0" w:color="auto"/>
            </w:tcBorders>
          </w:tcPr>
          <w:p w14:paraId="0D5F3247"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r>
      <w:tr w:rsidR="00710ED2" w:rsidRPr="007326B8" w14:paraId="7DD69FB7" w14:textId="77777777" w:rsidTr="00710ED2">
        <w:tc>
          <w:tcPr>
            <w:tcW w:w="351" w:type="pct"/>
            <w:tcBorders>
              <w:top w:val="single" w:sz="2" w:space="0" w:color="auto"/>
              <w:left w:val="single" w:sz="2" w:space="0" w:color="auto"/>
              <w:bottom w:val="single" w:sz="2" w:space="0" w:color="auto"/>
              <w:right w:val="single" w:sz="2" w:space="0" w:color="auto"/>
            </w:tcBorders>
            <w:vAlign w:val="center"/>
          </w:tcPr>
          <w:p w14:paraId="546AFEF0" w14:textId="77777777" w:rsidR="00710ED2" w:rsidRPr="007326B8" w:rsidRDefault="00710ED2" w:rsidP="008647FC">
            <w:pPr>
              <w:tabs>
                <w:tab w:val="right" w:leader="dot" w:pos="8640"/>
              </w:tabs>
              <w:spacing w:before="40" w:after="40" w:line="264" w:lineRule="auto"/>
              <w:jc w:val="center"/>
              <w:rPr>
                <w:rFonts w:cs="Times New Roman"/>
                <w:sz w:val="25"/>
                <w:szCs w:val="25"/>
              </w:rPr>
            </w:pPr>
            <w:r w:rsidRPr="007326B8">
              <w:rPr>
                <w:rFonts w:cs="Times New Roman"/>
                <w:sz w:val="25"/>
                <w:szCs w:val="25"/>
              </w:rPr>
              <w:t>2.</w:t>
            </w:r>
          </w:p>
        </w:tc>
        <w:tc>
          <w:tcPr>
            <w:tcW w:w="1308" w:type="pct"/>
            <w:tcBorders>
              <w:top w:val="single" w:sz="2" w:space="0" w:color="auto"/>
              <w:left w:val="single" w:sz="2" w:space="0" w:color="auto"/>
              <w:bottom w:val="single" w:sz="2" w:space="0" w:color="auto"/>
              <w:right w:val="single" w:sz="2" w:space="0" w:color="auto"/>
            </w:tcBorders>
            <w:vAlign w:val="center"/>
          </w:tcPr>
          <w:p w14:paraId="27C31D8C"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c>
          <w:tcPr>
            <w:tcW w:w="2326" w:type="pct"/>
            <w:tcBorders>
              <w:top w:val="single" w:sz="2" w:space="0" w:color="auto"/>
              <w:left w:val="single" w:sz="2" w:space="0" w:color="auto"/>
              <w:bottom w:val="single" w:sz="2" w:space="0" w:color="auto"/>
              <w:right w:val="single" w:sz="2" w:space="0" w:color="auto"/>
            </w:tcBorders>
            <w:vAlign w:val="center"/>
          </w:tcPr>
          <w:p w14:paraId="74AE6861"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c>
          <w:tcPr>
            <w:tcW w:w="1015" w:type="pct"/>
            <w:tcBorders>
              <w:top w:val="single" w:sz="2" w:space="0" w:color="auto"/>
              <w:left w:val="single" w:sz="2" w:space="0" w:color="auto"/>
              <w:bottom w:val="single" w:sz="2" w:space="0" w:color="auto"/>
              <w:right w:val="single" w:sz="2" w:space="0" w:color="auto"/>
            </w:tcBorders>
          </w:tcPr>
          <w:p w14:paraId="7F4C43ED"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r>
      <w:tr w:rsidR="00710ED2" w:rsidRPr="007326B8" w14:paraId="2290F2A5" w14:textId="77777777" w:rsidTr="00710ED2">
        <w:tc>
          <w:tcPr>
            <w:tcW w:w="351" w:type="pct"/>
            <w:tcBorders>
              <w:top w:val="single" w:sz="2" w:space="0" w:color="auto"/>
              <w:left w:val="single" w:sz="2" w:space="0" w:color="auto"/>
              <w:bottom w:val="single" w:sz="2" w:space="0" w:color="auto"/>
              <w:right w:val="single" w:sz="2" w:space="0" w:color="auto"/>
            </w:tcBorders>
            <w:vAlign w:val="center"/>
          </w:tcPr>
          <w:p w14:paraId="44C502D8" w14:textId="696678DF" w:rsidR="00710ED2" w:rsidRPr="007326B8" w:rsidRDefault="00710ED2" w:rsidP="008647FC">
            <w:pPr>
              <w:tabs>
                <w:tab w:val="right" w:leader="dot" w:pos="8640"/>
              </w:tabs>
              <w:spacing w:before="40" w:after="40" w:line="264" w:lineRule="auto"/>
              <w:jc w:val="center"/>
              <w:rPr>
                <w:rFonts w:cs="Times New Roman"/>
                <w:sz w:val="25"/>
                <w:szCs w:val="25"/>
              </w:rPr>
            </w:pPr>
            <w:r>
              <w:rPr>
                <w:rFonts w:cs="Times New Roman"/>
                <w:sz w:val="25"/>
                <w:szCs w:val="25"/>
              </w:rPr>
              <w:t>…</w:t>
            </w:r>
          </w:p>
        </w:tc>
        <w:tc>
          <w:tcPr>
            <w:tcW w:w="1308" w:type="pct"/>
            <w:tcBorders>
              <w:top w:val="single" w:sz="2" w:space="0" w:color="auto"/>
              <w:left w:val="single" w:sz="2" w:space="0" w:color="auto"/>
              <w:bottom w:val="single" w:sz="2" w:space="0" w:color="auto"/>
              <w:right w:val="single" w:sz="2" w:space="0" w:color="auto"/>
            </w:tcBorders>
            <w:vAlign w:val="center"/>
          </w:tcPr>
          <w:p w14:paraId="550AFA66"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c>
          <w:tcPr>
            <w:tcW w:w="2326" w:type="pct"/>
            <w:tcBorders>
              <w:top w:val="single" w:sz="2" w:space="0" w:color="auto"/>
              <w:left w:val="single" w:sz="2" w:space="0" w:color="auto"/>
              <w:bottom w:val="single" w:sz="2" w:space="0" w:color="auto"/>
              <w:right w:val="single" w:sz="2" w:space="0" w:color="auto"/>
            </w:tcBorders>
            <w:vAlign w:val="center"/>
          </w:tcPr>
          <w:p w14:paraId="5C00850A"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c>
          <w:tcPr>
            <w:tcW w:w="1015" w:type="pct"/>
            <w:tcBorders>
              <w:top w:val="single" w:sz="2" w:space="0" w:color="auto"/>
              <w:left w:val="single" w:sz="2" w:space="0" w:color="auto"/>
              <w:bottom w:val="single" w:sz="2" w:space="0" w:color="auto"/>
              <w:right w:val="single" w:sz="2" w:space="0" w:color="auto"/>
            </w:tcBorders>
          </w:tcPr>
          <w:p w14:paraId="1AFCC60C"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r>
      <w:tr w:rsidR="00710ED2" w:rsidRPr="007326B8" w14:paraId="7F70CC54" w14:textId="77777777" w:rsidTr="00710ED2">
        <w:tc>
          <w:tcPr>
            <w:tcW w:w="5000" w:type="pct"/>
            <w:gridSpan w:val="4"/>
            <w:tcBorders>
              <w:top w:val="single" w:sz="2" w:space="0" w:color="auto"/>
              <w:left w:val="single" w:sz="2" w:space="0" w:color="auto"/>
              <w:bottom w:val="single" w:sz="2" w:space="0" w:color="auto"/>
              <w:right w:val="single" w:sz="2" w:space="0" w:color="auto"/>
            </w:tcBorders>
            <w:vAlign w:val="center"/>
          </w:tcPr>
          <w:p w14:paraId="4B57B969" w14:textId="0ED5AD92" w:rsidR="00710ED2" w:rsidRPr="007326B8" w:rsidRDefault="00710ED2" w:rsidP="008647FC">
            <w:pPr>
              <w:tabs>
                <w:tab w:val="right" w:leader="dot" w:pos="8640"/>
              </w:tabs>
              <w:spacing w:before="40" w:after="40" w:line="264" w:lineRule="auto"/>
              <w:ind w:firstLine="567"/>
              <w:jc w:val="center"/>
              <w:rPr>
                <w:rFonts w:cs="Times New Roman"/>
                <w:sz w:val="25"/>
                <w:szCs w:val="25"/>
              </w:rPr>
            </w:pPr>
            <w:r w:rsidRPr="004B2462">
              <w:rPr>
                <w:rFonts w:cs="Times New Roman"/>
                <w:sz w:val="23"/>
                <w:szCs w:val="23"/>
              </w:rPr>
              <w:t>II. PHÁP LỆNH, NGHỊ QUYẾT CỦA ỦY BAN THƯỜNG VỤ QUỐC HỘI</w:t>
            </w:r>
          </w:p>
        </w:tc>
      </w:tr>
      <w:tr w:rsidR="00710ED2" w:rsidRPr="007326B8" w14:paraId="41598D4A" w14:textId="77777777" w:rsidTr="00710ED2">
        <w:tc>
          <w:tcPr>
            <w:tcW w:w="351" w:type="pct"/>
            <w:tcBorders>
              <w:top w:val="single" w:sz="2" w:space="0" w:color="auto"/>
              <w:left w:val="single" w:sz="2" w:space="0" w:color="auto"/>
              <w:bottom w:val="single" w:sz="2" w:space="0" w:color="auto"/>
              <w:right w:val="single" w:sz="2" w:space="0" w:color="auto"/>
            </w:tcBorders>
            <w:vAlign w:val="center"/>
          </w:tcPr>
          <w:p w14:paraId="2359D6B9" w14:textId="77777777" w:rsidR="00710ED2" w:rsidRPr="007326B8" w:rsidRDefault="00710ED2" w:rsidP="008647FC">
            <w:pPr>
              <w:tabs>
                <w:tab w:val="right" w:leader="dot" w:pos="8640"/>
              </w:tabs>
              <w:spacing w:before="40" w:after="40" w:line="264" w:lineRule="auto"/>
              <w:jc w:val="center"/>
              <w:rPr>
                <w:rFonts w:cs="Times New Roman"/>
                <w:sz w:val="25"/>
                <w:szCs w:val="25"/>
              </w:rPr>
            </w:pPr>
            <w:r w:rsidRPr="007326B8">
              <w:rPr>
                <w:rFonts w:cs="Times New Roman"/>
                <w:sz w:val="25"/>
                <w:szCs w:val="25"/>
              </w:rPr>
              <w:t>1.</w:t>
            </w:r>
          </w:p>
        </w:tc>
        <w:tc>
          <w:tcPr>
            <w:tcW w:w="1308" w:type="pct"/>
            <w:tcBorders>
              <w:top w:val="single" w:sz="2" w:space="0" w:color="auto"/>
              <w:left w:val="single" w:sz="2" w:space="0" w:color="auto"/>
              <w:bottom w:val="single" w:sz="2" w:space="0" w:color="auto"/>
              <w:right w:val="single" w:sz="2" w:space="0" w:color="auto"/>
            </w:tcBorders>
            <w:vAlign w:val="center"/>
          </w:tcPr>
          <w:p w14:paraId="488F4C1A" w14:textId="3DEED7B2"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c>
          <w:tcPr>
            <w:tcW w:w="2326" w:type="pct"/>
            <w:tcBorders>
              <w:top w:val="single" w:sz="2" w:space="0" w:color="auto"/>
              <w:left w:val="single" w:sz="2" w:space="0" w:color="auto"/>
              <w:bottom w:val="single" w:sz="2" w:space="0" w:color="auto"/>
              <w:right w:val="single" w:sz="2" w:space="0" w:color="auto"/>
            </w:tcBorders>
            <w:vAlign w:val="center"/>
          </w:tcPr>
          <w:p w14:paraId="3B828374"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c>
          <w:tcPr>
            <w:tcW w:w="1015" w:type="pct"/>
            <w:tcBorders>
              <w:top w:val="single" w:sz="2" w:space="0" w:color="auto"/>
              <w:left w:val="single" w:sz="2" w:space="0" w:color="auto"/>
              <w:bottom w:val="single" w:sz="2" w:space="0" w:color="auto"/>
              <w:right w:val="single" w:sz="2" w:space="0" w:color="auto"/>
            </w:tcBorders>
          </w:tcPr>
          <w:p w14:paraId="70BE6076"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r>
      <w:tr w:rsidR="00710ED2" w:rsidRPr="007326B8" w14:paraId="2219683A" w14:textId="77777777" w:rsidTr="00710ED2">
        <w:tc>
          <w:tcPr>
            <w:tcW w:w="351" w:type="pct"/>
            <w:tcBorders>
              <w:top w:val="single" w:sz="2" w:space="0" w:color="auto"/>
              <w:left w:val="single" w:sz="2" w:space="0" w:color="auto"/>
              <w:bottom w:val="single" w:sz="2" w:space="0" w:color="auto"/>
              <w:right w:val="single" w:sz="2" w:space="0" w:color="auto"/>
            </w:tcBorders>
            <w:vAlign w:val="center"/>
          </w:tcPr>
          <w:p w14:paraId="238E283A" w14:textId="77777777" w:rsidR="00710ED2" w:rsidRPr="007326B8" w:rsidRDefault="00710ED2" w:rsidP="008647FC">
            <w:pPr>
              <w:tabs>
                <w:tab w:val="right" w:leader="dot" w:pos="8640"/>
              </w:tabs>
              <w:spacing w:before="40" w:after="40" w:line="264" w:lineRule="auto"/>
              <w:jc w:val="center"/>
              <w:rPr>
                <w:rFonts w:cs="Times New Roman"/>
                <w:sz w:val="25"/>
                <w:szCs w:val="25"/>
              </w:rPr>
            </w:pPr>
            <w:r w:rsidRPr="007326B8">
              <w:rPr>
                <w:rFonts w:cs="Times New Roman"/>
                <w:sz w:val="25"/>
                <w:szCs w:val="25"/>
              </w:rPr>
              <w:t>2.</w:t>
            </w:r>
          </w:p>
        </w:tc>
        <w:tc>
          <w:tcPr>
            <w:tcW w:w="1308" w:type="pct"/>
            <w:tcBorders>
              <w:top w:val="single" w:sz="2" w:space="0" w:color="auto"/>
              <w:left w:val="single" w:sz="2" w:space="0" w:color="auto"/>
              <w:bottom w:val="single" w:sz="2" w:space="0" w:color="auto"/>
              <w:right w:val="single" w:sz="2" w:space="0" w:color="auto"/>
            </w:tcBorders>
            <w:vAlign w:val="center"/>
          </w:tcPr>
          <w:p w14:paraId="1FA9F278"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c>
          <w:tcPr>
            <w:tcW w:w="2326" w:type="pct"/>
            <w:tcBorders>
              <w:top w:val="single" w:sz="2" w:space="0" w:color="auto"/>
              <w:left w:val="single" w:sz="2" w:space="0" w:color="auto"/>
              <w:bottom w:val="single" w:sz="2" w:space="0" w:color="auto"/>
              <w:right w:val="single" w:sz="2" w:space="0" w:color="auto"/>
            </w:tcBorders>
            <w:vAlign w:val="center"/>
          </w:tcPr>
          <w:p w14:paraId="413CFA5A"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c>
          <w:tcPr>
            <w:tcW w:w="1015" w:type="pct"/>
            <w:tcBorders>
              <w:top w:val="single" w:sz="2" w:space="0" w:color="auto"/>
              <w:left w:val="single" w:sz="2" w:space="0" w:color="auto"/>
              <w:bottom w:val="single" w:sz="2" w:space="0" w:color="auto"/>
              <w:right w:val="single" w:sz="2" w:space="0" w:color="auto"/>
            </w:tcBorders>
          </w:tcPr>
          <w:p w14:paraId="34D35F5C"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r>
      <w:tr w:rsidR="00710ED2" w:rsidRPr="007326B8" w14:paraId="46B3FDE5" w14:textId="77777777" w:rsidTr="00710ED2">
        <w:tc>
          <w:tcPr>
            <w:tcW w:w="351" w:type="pct"/>
            <w:tcBorders>
              <w:top w:val="single" w:sz="2" w:space="0" w:color="auto"/>
              <w:left w:val="single" w:sz="2" w:space="0" w:color="auto"/>
              <w:bottom w:val="single" w:sz="2" w:space="0" w:color="auto"/>
              <w:right w:val="single" w:sz="2" w:space="0" w:color="auto"/>
            </w:tcBorders>
            <w:vAlign w:val="center"/>
          </w:tcPr>
          <w:p w14:paraId="5D3CCCE2" w14:textId="2867D9E2" w:rsidR="00710ED2" w:rsidRPr="007326B8" w:rsidRDefault="00710ED2" w:rsidP="008647FC">
            <w:pPr>
              <w:tabs>
                <w:tab w:val="right" w:leader="dot" w:pos="8640"/>
              </w:tabs>
              <w:spacing w:before="40" w:after="40" w:line="264" w:lineRule="auto"/>
              <w:jc w:val="center"/>
              <w:rPr>
                <w:rFonts w:cs="Times New Roman"/>
                <w:sz w:val="25"/>
                <w:szCs w:val="25"/>
              </w:rPr>
            </w:pPr>
            <w:r>
              <w:rPr>
                <w:rFonts w:cs="Times New Roman"/>
                <w:sz w:val="25"/>
                <w:szCs w:val="25"/>
              </w:rPr>
              <w:t>…</w:t>
            </w:r>
          </w:p>
        </w:tc>
        <w:tc>
          <w:tcPr>
            <w:tcW w:w="1308" w:type="pct"/>
            <w:tcBorders>
              <w:top w:val="single" w:sz="2" w:space="0" w:color="auto"/>
              <w:left w:val="single" w:sz="2" w:space="0" w:color="auto"/>
              <w:bottom w:val="single" w:sz="2" w:space="0" w:color="auto"/>
              <w:right w:val="single" w:sz="2" w:space="0" w:color="auto"/>
            </w:tcBorders>
            <w:vAlign w:val="center"/>
          </w:tcPr>
          <w:p w14:paraId="008CD5E5"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c>
          <w:tcPr>
            <w:tcW w:w="2326" w:type="pct"/>
            <w:tcBorders>
              <w:top w:val="single" w:sz="2" w:space="0" w:color="auto"/>
              <w:left w:val="single" w:sz="2" w:space="0" w:color="auto"/>
              <w:bottom w:val="single" w:sz="2" w:space="0" w:color="auto"/>
              <w:right w:val="single" w:sz="2" w:space="0" w:color="auto"/>
            </w:tcBorders>
            <w:vAlign w:val="center"/>
          </w:tcPr>
          <w:p w14:paraId="2FE4D80B"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c>
          <w:tcPr>
            <w:tcW w:w="1015" w:type="pct"/>
            <w:tcBorders>
              <w:top w:val="single" w:sz="2" w:space="0" w:color="auto"/>
              <w:left w:val="single" w:sz="2" w:space="0" w:color="auto"/>
              <w:bottom w:val="single" w:sz="2" w:space="0" w:color="auto"/>
              <w:right w:val="single" w:sz="2" w:space="0" w:color="auto"/>
            </w:tcBorders>
          </w:tcPr>
          <w:p w14:paraId="7940F941"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r>
      <w:tr w:rsidR="00710ED2" w:rsidRPr="007326B8" w14:paraId="1BD96135" w14:textId="77777777" w:rsidTr="00710ED2">
        <w:tc>
          <w:tcPr>
            <w:tcW w:w="5000" w:type="pct"/>
            <w:gridSpan w:val="4"/>
            <w:tcBorders>
              <w:top w:val="single" w:sz="2" w:space="0" w:color="auto"/>
              <w:left w:val="single" w:sz="2" w:space="0" w:color="auto"/>
              <w:bottom w:val="single" w:sz="2" w:space="0" w:color="auto"/>
              <w:right w:val="single" w:sz="2" w:space="0" w:color="auto"/>
            </w:tcBorders>
            <w:vAlign w:val="center"/>
          </w:tcPr>
          <w:p w14:paraId="19EFB402" w14:textId="7A45041E" w:rsidR="00710ED2" w:rsidRPr="007326B8" w:rsidRDefault="00710ED2" w:rsidP="008647FC">
            <w:pPr>
              <w:tabs>
                <w:tab w:val="right" w:leader="dot" w:pos="8640"/>
              </w:tabs>
              <w:spacing w:before="40" w:after="40" w:line="264" w:lineRule="auto"/>
              <w:ind w:firstLine="567"/>
              <w:jc w:val="center"/>
              <w:rPr>
                <w:rFonts w:cs="Times New Roman"/>
                <w:sz w:val="25"/>
                <w:szCs w:val="25"/>
              </w:rPr>
            </w:pPr>
            <w:r w:rsidRPr="004B2462">
              <w:rPr>
                <w:rFonts w:cs="Times New Roman"/>
                <w:sz w:val="23"/>
                <w:szCs w:val="23"/>
              </w:rPr>
              <w:t>III. NGHỊ ĐỊNH CỦA CHÍNH PHỦ</w:t>
            </w:r>
          </w:p>
        </w:tc>
      </w:tr>
      <w:tr w:rsidR="00710ED2" w:rsidRPr="007326B8" w14:paraId="266B7978" w14:textId="77777777" w:rsidTr="00710ED2">
        <w:tc>
          <w:tcPr>
            <w:tcW w:w="351" w:type="pct"/>
            <w:tcBorders>
              <w:top w:val="single" w:sz="2" w:space="0" w:color="auto"/>
              <w:left w:val="single" w:sz="2" w:space="0" w:color="auto"/>
              <w:bottom w:val="single" w:sz="2" w:space="0" w:color="auto"/>
              <w:right w:val="single" w:sz="2" w:space="0" w:color="auto"/>
            </w:tcBorders>
            <w:vAlign w:val="center"/>
          </w:tcPr>
          <w:p w14:paraId="6CD5927F" w14:textId="77777777" w:rsidR="00710ED2" w:rsidRPr="007326B8" w:rsidRDefault="00710ED2" w:rsidP="008647FC">
            <w:pPr>
              <w:tabs>
                <w:tab w:val="right" w:leader="dot" w:pos="8640"/>
              </w:tabs>
              <w:spacing w:before="40" w:after="40" w:line="264" w:lineRule="auto"/>
              <w:jc w:val="center"/>
              <w:rPr>
                <w:rFonts w:cs="Times New Roman"/>
                <w:sz w:val="25"/>
                <w:szCs w:val="25"/>
              </w:rPr>
            </w:pPr>
            <w:r w:rsidRPr="007326B8">
              <w:rPr>
                <w:rFonts w:cs="Times New Roman"/>
                <w:sz w:val="25"/>
                <w:szCs w:val="25"/>
              </w:rPr>
              <w:t>1.</w:t>
            </w:r>
          </w:p>
        </w:tc>
        <w:tc>
          <w:tcPr>
            <w:tcW w:w="1308" w:type="pct"/>
            <w:tcBorders>
              <w:top w:val="single" w:sz="2" w:space="0" w:color="auto"/>
              <w:left w:val="single" w:sz="2" w:space="0" w:color="auto"/>
              <w:bottom w:val="single" w:sz="2" w:space="0" w:color="auto"/>
              <w:right w:val="single" w:sz="2" w:space="0" w:color="auto"/>
            </w:tcBorders>
            <w:vAlign w:val="center"/>
          </w:tcPr>
          <w:p w14:paraId="58620E97" w14:textId="72DF441D"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c>
          <w:tcPr>
            <w:tcW w:w="2326" w:type="pct"/>
            <w:tcBorders>
              <w:top w:val="single" w:sz="2" w:space="0" w:color="auto"/>
              <w:left w:val="single" w:sz="2" w:space="0" w:color="auto"/>
              <w:bottom w:val="single" w:sz="2" w:space="0" w:color="auto"/>
              <w:right w:val="single" w:sz="2" w:space="0" w:color="auto"/>
            </w:tcBorders>
            <w:vAlign w:val="center"/>
          </w:tcPr>
          <w:p w14:paraId="297F4F0E"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c>
          <w:tcPr>
            <w:tcW w:w="1015" w:type="pct"/>
            <w:tcBorders>
              <w:top w:val="single" w:sz="2" w:space="0" w:color="auto"/>
              <w:left w:val="single" w:sz="2" w:space="0" w:color="auto"/>
              <w:bottom w:val="single" w:sz="2" w:space="0" w:color="auto"/>
              <w:right w:val="single" w:sz="2" w:space="0" w:color="auto"/>
            </w:tcBorders>
          </w:tcPr>
          <w:p w14:paraId="50FE2990"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r>
      <w:tr w:rsidR="00710ED2" w:rsidRPr="007326B8" w14:paraId="67A035B9" w14:textId="77777777" w:rsidTr="00710ED2">
        <w:tc>
          <w:tcPr>
            <w:tcW w:w="351" w:type="pct"/>
            <w:tcBorders>
              <w:top w:val="single" w:sz="2" w:space="0" w:color="auto"/>
              <w:left w:val="single" w:sz="2" w:space="0" w:color="auto"/>
              <w:bottom w:val="single" w:sz="2" w:space="0" w:color="auto"/>
              <w:right w:val="single" w:sz="2" w:space="0" w:color="auto"/>
            </w:tcBorders>
            <w:vAlign w:val="center"/>
          </w:tcPr>
          <w:p w14:paraId="041FA7D2" w14:textId="77777777" w:rsidR="00710ED2" w:rsidRPr="007326B8" w:rsidRDefault="00710ED2" w:rsidP="008647FC">
            <w:pPr>
              <w:tabs>
                <w:tab w:val="right" w:leader="dot" w:pos="8640"/>
              </w:tabs>
              <w:spacing w:before="40" w:after="40" w:line="264" w:lineRule="auto"/>
              <w:jc w:val="center"/>
              <w:rPr>
                <w:rFonts w:cs="Times New Roman"/>
                <w:sz w:val="25"/>
                <w:szCs w:val="25"/>
              </w:rPr>
            </w:pPr>
            <w:r w:rsidRPr="007326B8">
              <w:rPr>
                <w:rFonts w:cs="Times New Roman"/>
                <w:sz w:val="25"/>
                <w:szCs w:val="25"/>
              </w:rPr>
              <w:t>2.</w:t>
            </w:r>
          </w:p>
        </w:tc>
        <w:tc>
          <w:tcPr>
            <w:tcW w:w="1308" w:type="pct"/>
            <w:tcBorders>
              <w:top w:val="single" w:sz="2" w:space="0" w:color="auto"/>
              <w:left w:val="single" w:sz="2" w:space="0" w:color="auto"/>
              <w:bottom w:val="single" w:sz="2" w:space="0" w:color="auto"/>
              <w:right w:val="single" w:sz="2" w:space="0" w:color="auto"/>
            </w:tcBorders>
            <w:vAlign w:val="center"/>
          </w:tcPr>
          <w:p w14:paraId="4D75D1BE"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c>
          <w:tcPr>
            <w:tcW w:w="2326" w:type="pct"/>
            <w:tcBorders>
              <w:top w:val="single" w:sz="2" w:space="0" w:color="auto"/>
              <w:left w:val="single" w:sz="2" w:space="0" w:color="auto"/>
              <w:bottom w:val="single" w:sz="2" w:space="0" w:color="auto"/>
              <w:right w:val="single" w:sz="2" w:space="0" w:color="auto"/>
            </w:tcBorders>
            <w:vAlign w:val="center"/>
          </w:tcPr>
          <w:p w14:paraId="3FD68FD8"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c>
          <w:tcPr>
            <w:tcW w:w="1015" w:type="pct"/>
            <w:tcBorders>
              <w:top w:val="single" w:sz="2" w:space="0" w:color="auto"/>
              <w:left w:val="single" w:sz="2" w:space="0" w:color="auto"/>
              <w:bottom w:val="single" w:sz="2" w:space="0" w:color="auto"/>
              <w:right w:val="single" w:sz="2" w:space="0" w:color="auto"/>
            </w:tcBorders>
          </w:tcPr>
          <w:p w14:paraId="6659E9BA"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r>
      <w:tr w:rsidR="00710ED2" w:rsidRPr="007326B8" w14:paraId="76FDD588" w14:textId="77777777" w:rsidTr="00710ED2">
        <w:tc>
          <w:tcPr>
            <w:tcW w:w="351" w:type="pct"/>
            <w:tcBorders>
              <w:top w:val="single" w:sz="2" w:space="0" w:color="auto"/>
              <w:left w:val="single" w:sz="2" w:space="0" w:color="auto"/>
              <w:bottom w:val="single" w:sz="2" w:space="0" w:color="auto"/>
              <w:right w:val="single" w:sz="2" w:space="0" w:color="auto"/>
            </w:tcBorders>
            <w:vAlign w:val="center"/>
          </w:tcPr>
          <w:p w14:paraId="40BD2414" w14:textId="429E4F5F" w:rsidR="00710ED2" w:rsidRPr="007326B8" w:rsidRDefault="00710ED2" w:rsidP="008647FC">
            <w:pPr>
              <w:tabs>
                <w:tab w:val="right" w:leader="dot" w:pos="8640"/>
              </w:tabs>
              <w:spacing w:before="40" w:after="40" w:line="264" w:lineRule="auto"/>
              <w:jc w:val="center"/>
              <w:rPr>
                <w:rFonts w:cs="Times New Roman"/>
                <w:sz w:val="25"/>
                <w:szCs w:val="25"/>
              </w:rPr>
            </w:pPr>
            <w:r>
              <w:rPr>
                <w:rFonts w:cs="Times New Roman"/>
                <w:sz w:val="25"/>
                <w:szCs w:val="25"/>
              </w:rPr>
              <w:t>…</w:t>
            </w:r>
          </w:p>
        </w:tc>
        <w:tc>
          <w:tcPr>
            <w:tcW w:w="1308" w:type="pct"/>
            <w:tcBorders>
              <w:top w:val="single" w:sz="2" w:space="0" w:color="auto"/>
              <w:left w:val="single" w:sz="2" w:space="0" w:color="auto"/>
              <w:bottom w:val="single" w:sz="2" w:space="0" w:color="auto"/>
              <w:right w:val="single" w:sz="2" w:space="0" w:color="auto"/>
            </w:tcBorders>
            <w:vAlign w:val="center"/>
          </w:tcPr>
          <w:p w14:paraId="331DE816"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c>
          <w:tcPr>
            <w:tcW w:w="2326" w:type="pct"/>
            <w:tcBorders>
              <w:top w:val="single" w:sz="2" w:space="0" w:color="auto"/>
              <w:left w:val="single" w:sz="2" w:space="0" w:color="auto"/>
              <w:bottom w:val="single" w:sz="2" w:space="0" w:color="auto"/>
              <w:right w:val="single" w:sz="2" w:space="0" w:color="auto"/>
            </w:tcBorders>
            <w:vAlign w:val="center"/>
          </w:tcPr>
          <w:p w14:paraId="0B47F78C"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c>
          <w:tcPr>
            <w:tcW w:w="1015" w:type="pct"/>
            <w:tcBorders>
              <w:top w:val="single" w:sz="2" w:space="0" w:color="auto"/>
              <w:left w:val="single" w:sz="2" w:space="0" w:color="auto"/>
              <w:bottom w:val="single" w:sz="2" w:space="0" w:color="auto"/>
              <w:right w:val="single" w:sz="2" w:space="0" w:color="auto"/>
            </w:tcBorders>
          </w:tcPr>
          <w:p w14:paraId="62F06104"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r>
      <w:tr w:rsidR="00710ED2" w:rsidRPr="007326B8" w14:paraId="3F979736" w14:textId="77777777" w:rsidTr="00710ED2">
        <w:tc>
          <w:tcPr>
            <w:tcW w:w="5000" w:type="pct"/>
            <w:gridSpan w:val="4"/>
            <w:tcBorders>
              <w:top w:val="single" w:sz="2" w:space="0" w:color="auto"/>
              <w:left w:val="single" w:sz="2" w:space="0" w:color="auto"/>
              <w:bottom w:val="single" w:sz="2" w:space="0" w:color="auto"/>
              <w:right w:val="single" w:sz="2" w:space="0" w:color="auto"/>
            </w:tcBorders>
            <w:vAlign w:val="center"/>
          </w:tcPr>
          <w:p w14:paraId="7045C4B0" w14:textId="14C21CC7" w:rsidR="00710ED2" w:rsidRPr="007326B8" w:rsidRDefault="00710ED2" w:rsidP="008647FC">
            <w:pPr>
              <w:tabs>
                <w:tab w:val="right" w:leader="dot" w:pos="8640"/>
              </w:tabs>
              <w:spacing w:before="40" w:after="40" w:line="264" w:lineRule="auto"/>
              <w:ind w:firstLine="567"/>
              <w:jc w:val="center"/>
              <w:rPr>
                <w:rFonts w:cs="Times New Roman"/>
                <w:sz w:val="25"/>
                <w:szCs w:val="25"/>
              </w:rPr>
            </w:pPr>
            <w:r w:rsidRPr="004B2462">
              <w:rPr>
                <w:rFonts w:cs="Times New Roman"/>
                <w:sz w:val="23"/>
                <w:szCs w:val="23"/>
              </w:rPr>
              <w:t>IV. QUYẾT ĐỊNH CỦA THỦ TƯỚNG CHÍNH PHỦ</w:t>
            </w:r>
          </w:p>
        </w:tc>
      </w:tr>
      <w:tr w:rsidR="00710ED2" w:rsidRPr="007326B8" w14:paraId="02F67390" w14:textId="77777777" w:rsidTr="00710ED2">
        <w:tc>
          <w:tcPr>
            <w:tcW w:w="351" w:type="pct"/>
            <w:tcBorders>
              <w:top w:val="single" w:sz="2" w:space="0" w:color="auto"/>
              <w:left w:val="single" w:sz="2" w:space="0" w:color="auto"/>
              <w:bottom w:val="single" w:sz="2" w:space="0" w:color="auto"/>
              <w:right w:val="single" w:sz="2" w:space="0" w:color="auto"/>
            </w:tcBorders>
            <w:vAlign w:val="center"/>
          </w:tcPr>
          <w:p w14:paraId="1830113D" w14:textId="77777777" w:rsidR="00710ED2" w:rsidRPr="007326B8" w:rsidRDefault="00710ED2" w:rsidP="008647FC">
            <w:pPr>
              <w:tabs>
                <w:tab w:val="right" w:leader="dot" w:pos="8640"/>
              </w:tabs>
              <w:spacing w:before="40" w:after="40" w:line="264" w:lineRule="auto"/>
              <w:jc w:val="center"/>
              <w:rPr>
                <w:rFonts w:cs="Times New Roman"/>
                <w:sz w:val="25"/>
                <w:szCs w:val="25"/>
              </w:rPr>
            </w:pPr>
            <w:r w:rsidRPr="007326B8">
              <w:rPr>
                <w:rFonts w:cs="Times New Roman"/>
                <w:sz w:val="25"/>
                <w:szCs w:val="25"/>
              </w:rPr>
              <w:lastRenderedPageBreak/>
              <w:t>1.</w:t>
            </w:r>
          </w:p>
        </w:tc>
        <w:tc>
          <w:tcPr>
            <w:tcW w:w="1308" w:type="pct"/>
            <w:tcBorders>
              <w:top w:val="single" w:sz="2" w:space="0" w:color="auto"/>
              <w:left w:val="single" w:sz="2" w:space="0" w:color="auto"/>
              <w:bottom w:val="single" w:sz="2" w:space="0" w:color="auto"/>
              <w:right w:val="single" w:sz="2" w:space="0" w:color="auto"/>
            </w:tcBorders>
            <w:vAlign w:val="center"/>
          </w:tcPr>
          <w:p w14:paraId="07120E88" w14:textId="33992235"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c>
          <w:tcPr>
            <w:tcW w:w="2326" w:type="pct"/>
            <w:tcBorders>
              <w:top w:val="single" w:sz="2" w:space="0" w:color="auto"/>
              <w:left w:val="single" w:sz="2" w:space="0" w:color="auto"/>
              <w:bottom w:val="single" w:sz="2" w:space="0" w:color="auto"/>
              <w:right w:val="single" w:sz="2" w:space="0" w:color="auto"/>
            </w:tcBorders>
            <w:vAlign w:val="center"/>
          </w:tcPr>
          <w:p w14:paraId="36D9058D"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c>
          <w:tcPr>
            <w:tcW w:w="1015" w:type="pct"/>
            <w:tcBorders>
              <w:top w:val="single" w:sz="2" w:space="0" w:color="auto"/>
              <w:left w:val="single" w:sz="2" w:space="0" w:color="auto"/>
              <w:bottom w:val="single" w:sz="2" w:space="0" w:color="auto"/>
              <w:right w:val="single" w:sz="2" w:space="0" w:color="auto"/>
            </w:tcBorders>
          </w:tcPr>
          <w:p w14:paraId="4FBCF3F7"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r>
      <w:tr w:rsidR="00710ED2" w:rsidRPr="007326B8" w14:paraId="43E8ACCC" w14:textId="77777777" w:rsidTr="00710ED2">
        <w:tc>
          <w:tcPr>
            <w:tcW w:w="351" w:type="pct"/>
            <w:tcBorders>
              <w:top w:val="single" w:sz="2" w:space="0" w:color="auto"/>
              <w:left w:val="single" w:sz="2" w:space="0" w:color="auto"/>
              <w:bottom w:val="single" w:sz="2" w:space="0" w:color="auto"/>
              <w:right w:val="single" w:sz="2" w:space="0" w:color="auto"/>
            </w:tcBorders>
            <w:vAlign w:val="center"/>
          </w:tcPr>
          <w:p w14:paraId="43BC008D" w14:textId="77777777" w:rsidR="00710ED2" w:rsidRPr="007326B8" w:rsidRDefault="00710ED2" w:rsidP="008647FC">
            <w:pPr>
              <w:tabs>
                <w:tab w:val="right" w:leader="dot" w:pos="8640"/>
              </w:tabs>
              <w:spacing w:before="40" w:after="40" w:line="264" w:lineRule="auto"/>
              <w:jc w:val="center"/>
              <w:rPr>
                <w:rFonts w:cs="Times New Roman"/>
                <w:sz w:val="25"/>
                <w:szCs w:val="25"/>
              </w:rPr>
            </w:pPr>
            <w:r w:rsidRPr="007326B8">
              <w:rPr>
                <w:rFonts w:cs="Times New Roman"/>
                <w:sz w:val="25"/>
                <w:szCs w:val="25"/>
              </w:rPr>
              <w:t>2.</w:t>
            </w:r>
          </w:p>
        </w:tc>
        <w:tc>
          <w:tcPr>
            <w:tcW w:w="1308" w:type="pct"/>
            <w:tcBorders>
              <w:top w:val="single" w:sz="2" w:space="0" w:color="auto"/>
              <w:left w:val="single" w:sz="2" w:space="0" w:color="auto"/>
              <w:bottom w:val="single" w:sz="2" w:space="0" w:color="auto"/>
              <w:right w:val="single" w:sz="2" w:space="0" w:color="auto"/>
            </w:tcBorders>
            <w:vAlign w:val="center"/>
          </w:tcPr>
          <w:p w14:paraId="1E6E05A2"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c>
          <w:tcPr>
            <w:tcW w:w="2326" w:type="pct"/>
            <w:tcBorders>
              <w:top w:val="single" w:sz="2" w:space="0" w:color="auto"/>
              <w:left w:val="single" w:sz="2" w:space="0" w:color="auto"/>
              <w:bottom w:val="single" w:sz="2" w:space="0" w:color="auto"/>
              <w:right w:val="single" w:sz="2" w:space="0" w:color="auto"/>
            </w:tcBorders>
            <w:vAlign w:val="center"/>
          </w:tcPr>
          <w:p w14:paraId="1820CC04"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c>
          <w:tcPr>
            <w:tcW w:w="1015" w:type="pct"/>
            <w:tcBorders>
              <w:top w:val="single" w:sz="2" w:space="0" w:color="auto"/>
              <w:left w:val="single" w:sz="2" w:space="0" w:color="auto"/>
              <w:bottom w:val="single" w:sz="2" w:space="0" w:color="auto"/>
              <w:right w:val="single" w:sz="2" w:space="0" w:color="auto"/>
            </w:tcBorders>
          </w:tcPr>
          <w:p w14:paraId="4A0F2F60"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r>
      <w:tr w:rsidR="00710ED2" w:rsidRPr="007326B8" w14:paraId="208C3826" w14:textId="77777777" w:rsidTr="00710ED2">
        <w:tc>
          <w:tcPr>
            <w:tcW w:w="351" w:type="pct"/>
            <w:tcBorders>
              <w:top w:val="single" w:sz="2" w:space="0" w:color="auto"/>
              <w:left w:val="single" w:sz="2" w:space="0" w:color="auto"/>
              <w:bottom w:val="single" w:sz="2" w:space="0" w:color="auto"/>
              <w:right w:val="single" w:sz="2" w:space="0" w:color="auto"/>
            </w:tcBorders>
            <w:vAlign w:val="center"/>
          </w:tcPr>
          <w:p w14:paraId="0744F9C2" w14:textId="544566E3" w:rsidR="00710ED2" w:rsidRPr="007326B8" w:rsidRDefault="00710ED2" w:rsidP="008647FC">
            <w:pPr>
              <w:tabs>
                <w:tab w:val="right" w:leader="dot" w:pos="8640"/>
              </w:tabs>
              <w:spacing w:before="40" w:after="40" w:line="264" w:lineRule="auto"/>
              <w:jc w:val="center"/>
              <w:rPr>
                <w:rFonts w:cs="Times New Roman"/>
                <w:sz w:val="25"/>
                <w:szCs w:val="25"/>
              </w:rPr>
            </w:pPr>
            <w:r>
              <w:rPr>
                <w:rFonts w:cs="Times New Roman"/>
                <w:sz w:val="25"/>
                <w:szCs w:val="25"/>
              </w:rPr>
              <w:t>…</w:t>
            </w:r>
          </w:p>
        </w:tc>
        <w:tc>
          <w:tcPr>
            <w:tcW w:w="1308" w:type="pct"/>
            <w:tcBorders>
              <w:top w:val="single" w:sz="2" w:space="0" w:color="auto"/>
              <w:left w:val="single" w:sz="2" w:space="0" w:color="auto"/>
              <w:bottom w:val="single" w:sz="2" w:space="0" w:color="auto"/>
              <w:right w:val="single" w:sz="2" w:space="0" w:color="auto"/>
            </w:tcBorders>
            <w:vAlign w:val="center"/>
          </w:tcPr>
          <w:p w14:paraId="7C2E45F7"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c>
          <w:tcPr>
            <w:tcW w:w="2326" w:type="pct"/>
            <w:tcBorders>
              <w:top w:val="single" w:sz="2" w:space="0" w:color="auto"/>
              <w:left w:val="single" w:sz="2" w:space="0" w:color="auto"/>
              <w:bottom w:val="single" w:sz="2" w:space="0" w:color="auto"/>
              <w:right w:val="single" w:sz="2" w:space="0" w:color="auto"/>
            </w:tcBorders>
            <w:vAlign w:val="center"/>
          </w:tcPr>
          <w:p w14:paraId="4D13F00B"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c>
          <w:tcPr>
            <w:tcW w:w="1015" w:type="pct"/>
            <w:tcBorders>
              <w:top w:val="single" w:sz="2" w:space="0" w:color="auto"/>
              <w:left w:val="single" w:sz="2" w:space="0" w:color="auto"/>
              <w:bottom w:val="single" w:sz="2" w:space="0" w:color="auto"/>
              <w:right w:val="single" w:sz="2" w:space="0" w:color="auto"/>
            </w:tcBorders>
          </w:tcPr>
          <w:p w14:paraId="10ECB10A"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r>
      <w:tr w:rsidR="00710ED2" w:rsidRPr="007326B8" w14:paraId="4CADE87F" w14:textId="77777777" w:rsidTr="00710ED2">
        <w:tc>
          <w:tcPr>
            <w:tcW w:w="5000" w:type="pct"/>
            <w:gridSpan w:val="4"/>
            <w:tcBorders>
              <w:top w:val="single" w:sz="2" w:space="0" w:color="auto"/>
              <w:left w:val="single" w:sz="2" w:space="0" w:color="auto"/>
              <w:bottom w:val="single" w:sz="2" w:space="0" w:color="auto"/>
              <w:right w:val="single" w:sz="2" w:space="0" w:color="auto"/>
            </w:tcBorders>
            <w:vAlign w:val="center"/>
          </w:tcPr>
          <w:p w14:paraId="0880B50A" w14:textId="6EE5C75E" w:rsidR="00710ED2" w:rsidRPr="007326B8" w:rsidRDefault="00710ED2" w:rsidP="008647FC">
            <w:pPr>
              <w:tabs>
                <w:tab w:val="right" w:leader="dot" w:pos="8640"/>
              </w:tabs>
              <w:spacing w:before="40" w:after="40" w:line="264" w:lineRule="auto"/>
              <w:ind w:firstLine="567"/>
              <w:jc w:val="center"/>
              <w:rPr>
                <w:rFonts w:cs="Times New Roman"/>
                <w:sz w:val="25"/>
                <w:szCs w:val="25"/>
              </w:rPr>
            </w:pPr>
            <w:r w:rsidRPr="004B2462">
              <w:rPr>
                <w:rFonts w:cs="Times New Roman"/>
                <w:sz w:val="23"/>
                <w:szCs w:val="23"/>
              </w:rPr>
              <w:t>V. THÔNG TƯ LIÊN TỊCH</w:t>
            </w:r>
          </w:p>
        </w:tc>
      </w:tr>
      <w:tr w:rsidR="00710ED2" w:rsidRPr="007326B8" w14:paraId="7EF49CC5" w14:textId="77777777" w:rsidTr="00710ED2">
        <w:tc>
          <w:tcPr>
            <w:tcW w:w="351" w:type="pct"/>
            <w:tcBorders>
              <w:top w:val="single" w:sz="2" w:space="0" w:color="auto"/>
              <w:left w:val="single" w:sz="2" w:space="0" w:color="auto"/>
              <w:bottom w:val="single" w:sz="2" w:space="0" w:color="auto"/>
              <w:right w:val="single" w:sz="2" w:space="0" w:color="auto"/>
            </w:tcBorders>
            <w:vAlign w:val="center"/>
          </w:tcPr>
          <w:p w14:paraId="1F0B7396" w14:textId="3A714B55" w:rsidR="00710ED2" w:rsidRPr="007326B8" w:rsidRDefault="00710ED2" w:rsidP="008647FC">
            <w:pPr>
              <w:tabs>
                <w:tab w:val="right" w:leader="dot" w:pos="8640"/>
              </w:tabs>
              <w:spacing w:before="40" w:after="40" w:line="264" w:lineRule="auto"/>
              <w:jc w:val="center"/>
              <w:rPr>
                <w:rFonts w:cs="Times New Roman"/>
                <w:sz w:val="25"/>
                <w:szCs w:val="25"/>
              </w:rPr>
            </w:pPr>
            <w:r w:rsidRPr="007326B8">
              <w:rPr>
                <w:rFonts w:cs="Times New Roman"/>
                <w:sz w:val="25"/>
                <w:szCs w:val="25"/>
              </w:rPr>
              <w:t>1.</w:t>
            </w:r>
          </w:p>
        </w:tc>
        <w:tc>
          <w:tcPr>
            <w:tcW w:w="1308" w:type="pct"/>
            <w:tcBorders>
              <w:top w:val="single" w:sz="2" w:space="0" w:color="auto"/>
              <w:left w:val="single" w:sz="2" w:space="0" w:color="auto"/>
              <w:bottom w:val="single" w:sz="2" w:space="0" w:color="auto"/>
              <w:right w:val="single" w:sz="2" w:space="0" w:color="auto"/>
            </w:tcBorders>
            <w:vAlign w:val="center"/>
          </w:tcPr>
          <w:p w14:paraId="155E0874" w14:textId="6A0C249F"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c>
          <w:tcPr>
            <w:tcW w:w="2326" w:type="pct"/>
            <w:tcBorders>
              <w:top w:val="single" w:sz="2" w:space="0" w:color="auto"/>
              <w:left w:val="single" w:sz="2" w:space="0" w:color="auto"/>
              <w:bottom w:val="single" w:sz="2" w:space="0" w:color="auto"/>
              <w:right w:val="single" w:sz="2" w:space="0" w:color="auto"/>
            </w:tcBorders>
            <w:vAlign w:val="center"/>
          </w:tcPr>
          <w:p w14:paraId="0A4E392B"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c>
          <w:tcPr>
            <w:tcW w:w="1015" w:type="pct"/>
            <w:tcBorders>
              <w:top w:val="single" w:sz="2" w:space="0" w:color="auto"/>
              <w:left w:val="single" w:sz="2" w:space="0" w:color="auto"/>
              <w:bottom w:val="single" w:sz="2" w:space="0" w:color="auto"/>
              <w:right w:val="single" w:sz="2" w:space="0" w:color="auto"/>
            </w:tcBorders>
          </w:tcPr>
          <w:p w14:paraId="75F3D11A"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r>
      <w:tr w:rsidR="00710ED2" w:rsidRPr="007326B8" w14:paraId="74D81974" w14:textId="77777777" w:rsidTr="00710ED2">
        <w:tc>
          <w:tcPr>
            <w:tcW w:w="351" w:type="pct"/>
            <w:tcBorders>
              <w:top w:val="single" w:sz="2" w:space="0" w:color="auto"/>
              <w:left w:val="single" w:sz="2" w:space="0" w:color="auto"/>
              <w:bottom w:val="single" w:sz="2" w:space="0" w:color="auto"/>
              <w:right w:val="single" w:sz="2" w:space="0" w:color="auto"/>
            </w:tcBorders>
            <w:vAlign w:val="center"/>
          </w:tcPr>
          <w:p w14:paraId="6798BBFE" w14:textId="2763CB75" w:rsidR="00710ED2" w:rsidRPr="007326B8" w:rsidRDefault="00710ED2" w:rsidP="008647FC">
            <w:pPr>
              <w:tabs>
                <w:tab w:val="right" w:leader="dot" w:pos="8640"/>
              </w:tabs>
              <w:spacing w:before="40" w:after="40" w:line="264" w:lineRule="auto"/>
              <w:jc w:val="center"/>
              <w:rPr>
                <w:rFonts w:cs="Times New Roman"/>
                <w:sz w:val="25"/>
                <w:szCs w:val="25"/>
              </w:rPr>
            </w:pPr>
            <w:r w:rsidRPr="007326B8">
              <w:rPr>
                <w:rFonts w:cs="Times New Roman"/>
                <w:sz w:val="25"/>
                <w:szCs w:val="25"/>
              </w:rPr>
              <w:t>2.</w:t>
            </w:r>
          </w:p>
        </w:tc>
        <w:tc>
          <w:tcPr>
            <w:tcW w:w="1308" w:type="pct"/>
            <w:tcBorders>
              <w:top w:val="single" w:sz="2" w:space="0" w:color="auto"/>
              <w:left w:val="single" w:sz="2" w:space="0" w:color="auto"/>
              <w:bottom w:val="single" w:sz="2" w:space="0" w:color="auto"/>
              <w:right w:val="single" w:sz="2" w:space="0" w:color="auto"/>
            </w:tcBorders>
            <w:vAlign w:val="center"/>
          </w:tcPr>
          <w:p w14:paraId="6970FE93"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c>
          <w:tcPr>
            <w:tcW w:w="2326" w:type="pct"/>
            <w:tcBorders>
              <w:top w:val="single" w:sz="2" w:space="0" w:color="auto"/>
              <w:left w:val="single" w:sz="2" w:space="0" w:color="auto"/>
              <w:bottom w:val="single" w:sz="2" w:space="0" w:color="auto"/>
              <w:right w:val="single" w:sz="2" w:space="0" w:color="auto"/>
            </w:tcBorders>
            <w:vAlign w:val="center"/>
          </w:tcPr>
          <w:p w14:paraId="4EF3C68D"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c>
          <w:tcPr>
            <w:tcW w:w="1015" w:type="pct"/>
            <w:tcBorders>
              <w:top w:val="single" w:sz="2" w:space="0" w:color="auto"/>
              <w:left w:val="single" w:sz="2" w:space="0" w:color="auto"/>
              <w:bottom w:val="single" w:sz="2" w:space="0" w:color="auto"/>
              <w:right w:val="single" w:sz="2" w:space="0" w:color="auto"/>
            </w:tcBorders>
          </w:tcPr>
          <w:p w14:paraId="7914DEDE"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r>
      <w:tr w:rsidR="00710ED2" w:rsidRPr="007326B8" w14:paraId="1757F76B" w14:textId="77777777" w:rsidTr="00710ED2">
        <w:tc>
          <w:tcPr>
            <w:tcW w:w="351" w:type="pct"/>
            <w:tcBorders>
              <w:top w:val="single" w:sz="2" w:space="0" w:color="auto"/>
              <w:left w:val="single" w:sz="2" w:space="0" w:color="auto"/>
              <w:bottom w:val="single" w:sz="2" w:space="0" w:color="auto"/>
              <w:right w:val="single" w:sz="2" w:space="0" w:color="auto"/>
            </w:tcBorders>
            <w:vAlign w:val="center"/>
          </w:tcPr>
          <w:p w14:paraId="4CE51BB5" w14:textId="10C78197" w:rsidR="00710ED2" w:rsidRPr="007326B8" w:rsidRDefault="00710ED2" w:rsidP="008647FC">
            <w:pPr>
              <w:tabs>
                <w:tab w:val="right" w:leader="dot" w:pos="8640"/>
              </w:tabs>
              <w:spacing w:before="40" w:after="40" w:line="264" w:lineRule="auto"/>
              <w:jc w:val="center"/>
              <w:rPr>
                <w:rFonts w:cs="Times New Roman"/>
                <w:sz w:val="25"/>
                <w:szCs w:val="25"/>
              </w:rPr>
            </w:pPr>
            <w:r>
              <w:rPr>
                <w:rFonts w:cs="Times New Roman"/>
                <w:sz w:val="25"/>
                <w:szCs w:val="25"/>
              </w:rPr>
              <w:t>…</w:t>
            </w:r>
          </w:p>
        </w:tc>
        <w:tc>
          <w:tcPr>
            <w:tcW w:w="1308" w:type="pct"/>
            <w:tcBorders>
              <w:top w:val="single" w:sz="2" w:space="0" w:color="auto"/>
              <w:left w:val="single" w:sz="2" w:space="0" w:color="auto"/>
              <w:bottom w:val="single" w:sz="2" w:space="0" w:color="auto"/>
              <w:right w:val="single" w:sz="2" w:space="0" w:color="auto"/>
            </w:tcBorders>
            <w:vAlign w:val="center"/>
          </w:tcPr>
          <w:p w14:paraId="0C64D45C"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c>
          <w:tcPr>
            <w:tcW w:w="2326" w:type="pct"/>
            <w:tcBorders>
              <w:top w:val="single" w:sz="2" w:space="0" w:color="auto"/>
              <w:left w:val="single" w:sz="2" w:space="0" w:color="auto"/>
              <w:bottom w:val="single" w:sz="2" w:space="0" w:color="auto"/>
              <w:right w:val="single" w:sz="2" w:space="0" w:color="auto"/>
            </w:tcBorders>
            <w:vAlign w:val="center"/>
          </w:tcPr>
          <w:p w14:paraId="4BF11667"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c>
          <w:tcPr>
            <w:tcW w:w="1015" w:type="pct"/>
            <w:tcBorders>
              <w:top w:val="single" w:sz="2" w:space="0" w:color="auto"/>
              <w:left w:val="single" w:sz="2" w:space="0" w:color="auto"/>
              <w:bottom w:val="single" w:sz="2" w:space="0" w:color="auto"/>
              <w:right w:val="single" w:sz="2" w:space="0" w:color="auto"/>
            </w:tcBorders>
          </w:tcPr>
          <w:p w14:paraId="7AF54FB8"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r>
      <w:tr w:rsidR="00710ED2" w:rsidRPr="007326B8" w14:paraId="6F3DA86F" w14:textId="77777777" w:rsidTr="00710ED2">
        <w:tc>
          <w:tcPr>
            <w:tcW w:w="5000" w:type="pct"/>
            <w:gridSpan w:val="4"/>
            <w:tcBorders>
              <w:top w:val="single" w:sz="2" w:space="0" w:color="auto"/>
              <w:left w:val="single" w:sz="2" w:space="0" w:color="auto"/>
              <w:bottom w:val="single" w:sz="2" w:space="0" w:color="auto"/>
              <w:right w:val="single" w:sz="2" w:space="0" w:color="auto"/>
            </w:tcBorders>
            <w:vAlign w:val="center"/>
          </w:tcPr>
          <w:p w14:paraId="4414DBB6" w14:textId="21242C40" w:rsidR="00710ED2" w:rsidRPr="007326B8" w:rsidRDefault="00710ED2" w:rsidP="008647FC">
            <w:pPr>
              <w:tabs>
                <w:tab w:val="right" w:leader="dot" w:pos="8640"/>
              </w:tabs>
              <w:spacing w:before="40" w:after="40" w:line="264" w:lineRule="auto"/>
              <w:ind w:firstLine="567"/>
              <w:jc w:val="center"/>
              <w:rPr>
                <w:rFonts w:cs="Times New Roman"/>
                <w:sz w:val="25"/>
                <w:szCs w:val="25"/>
              </w:rPr>
            </w:pPr>
            <w:r w:rsidRPr="004B2462">
              <w:rPr>
                <w:rFonts w:cs="Times New Roman"/>
                <w:sz w:val="23"/>
                <w:szCs w:val="23"/>
              </w:rPr>
              <w:t>VI. THÔNG TƯ</w:t>
            </w:r>
          </w:p>
        </w:tc>
      </w:tr>
      <w:tr w:rsidR="00710ED2" w:rsidRPr="007326B8" w14:paraId="709F9690" w14:textId="77777777" w:rsidTr="00710ED2">
        <w:tc>
          <w:tcPr>
            <w:tcW w:w="351" w:type="pct"/>
            <w:tcBorders>
              <w:top w:val="single" w:sz="2" w:space="0" w:color="auto"/>
              <w:left w:val="single" w:sz="2" w:space="0" w:color="auto"/>
              <w:bottom w:val="single" w:sz="2" w:space="0" w:color="auto"/>
              <w:right w:val="single" w:sz="2" w:space="0" w:color="auto"/>
            </w:tcBorders>
            <w:vAlign w:val="center"/>
          </w:tcPr>
          <w:p w14:paraId="07255A72" w14:textId="04B24671" w:rsidR="00710ED2" w:rsidRPr="007326B8" w:rsidRDefault="00710ED2" w:rsidP="008647FC">
            <w:pPr>
              <w:tabs>
                <w:tab w:val="right" w:leader="dot" w:pos="8640"/>
              </w:tabs>
              <w:spacing w:before="40" w:after="40" w:line="264" w:lineRule="auto"/>
              <w:jc w:val="center"/>
              <w:rPr>
                <w:rFonts w:cs="Times New Roman"/>
                <w:sz w:val="25"/>
                <w:szCs w:val="25"/>
              </w:rPr>
            </w:pPr>
            <w:r w:rsidRPr="007326B8">
              <w:rPr>
                <w:rFonts w:cs="Times New Roman"/>
                <w:sz w:val="25"/>
                <w:szCs w:val="25"/>
              </w:rPr>
              <w:t>1.</w:t>
            </w:r>
          </w:p>
        </w:tc>
        <w:tc>
          <w:tcPr>
            <w:tcW w:w="1308" w:type="pct"/>
            <w:tcBorders>
              <w:top w:val="single" w:sz="2" w:space="0" w:color="auto"/>
              <w:left w:val="single" w:sz="2" w:space="0" w:color="auto"/>
              <w:bottom w:val="single" w:sz="2" w:space="0" w:color="auto"/>
              <w:right w:val="single" w:sz="2" w:space="0" w:color="auto"/>
            </w:tcBorders>
            <w:vAlign w:val="center"/>
          </w:tcPr>
          <w:p w14:paraId="3F0B81B5" w14:textId="008FA11B"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c>
          <w:tcPr>
            <w:tcW w:w="2326" w:type="pct"/>
            <w:tcBorders>
              <w:top w:val="single" w:sz="2" w:space="0" w:color="auto"/>
              <w:left w:val="single" w:sz="2" w:space="0" w:color="auto"/>
              <w:bottom w:val="single" w:sz="2" w:space="0" w:color="auto"/>
              <w:right w:val="single" w:sz="2" w:space="0" w:color="auto"/>
            </w:tcBorders>
            <w:vAlign w:val="center"/>
          </w:tcPr>
          <w:p w14:paraId="2F754482"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c>
          <w:tcPr>
            <w:tcW w:w="1015" w:type="pct"/>
            <w:tcBorders>
              <w:top w:val="single" w:sz="2" w:space="0" w:color="auto"/>
              <w:left w:val="single" w:sz="2" w:space="0" w:color="auto"/>
              <w:bottom w:val="single" w:sz="2" w:space="0" w:color="auto"/>
              <w:right w:val="single" w:sz="2" w:space="0" w:color="auto"/>
            </w:tcBorders>
          </w:tcPr>
          <w:p w14:paraId="40D1ED6B"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r>
      <w:tr w:rsidR="00710ED2" w:rsidRPr="007326B8" w14:paraId="13EE8665" w14:textId="77777777" w:rsidTr="00710ED2">
        <w:tc>
          <w:tcPr>
            <w:tcW w:w="351" w:type="pct"/>
            <w:tcBorders>
              <w:top w:val="single" w:sz="2" w:space="0" w:color="auto"/>
              <w:left w:val="single" w:sz="2" w:space="0" w:color="auto"/>
              <w:bottom w:val="single" w:sz="2" w:space="0" w:color="auto"/>
              <w:right w:val="single" w:sz="2" w:space="0" w:color="auto"/>
            </w:tcBorders>
            <w:vAlign w:val="center"/>
          </w:tcPr>
          <w:p w14:paraId="548D9AB2" w14:textId="46452309" w:rsidR="00710ED2" w:rsidRPr="007326B8" w:rsidRDefault="00710ED2" w:rsidP="008647FC">
            <w:pPr>
              <w:tabs>
                <w:tab w:val="right" w:leader="dot" w:pos="8640"/>
              </w:tabs>
              <w:spacing w:before="40" w:after="40" w:line="264" w:lineRule="auto"/>
              <w:jc w:val="center"/>
              <w:rPr>
                <w:rFonts w:cs="Times New Roman"/>
                <w:sz w:val="25"/>
                <w:szCs w:val="25"/>
              </w:rPr>
            </w:pPr>
            <w:r w:rsidRPr="007326B8">
              <w:rPr>
                <w:rFonts w:cs="Times New Roman"/>
                <w:sz w:val="25"/>
                <w:szCs w:val="25"/>
              </w:rPr>
              <w:t>2.</w:t>
            </w:r>
          </w:p>
        </w:tc>
        <w:tc>
          <w:tcPr>
            <w:tcW w:w="1308" w:type="pct"/>
            <w:tcBorders>
              <w:top w:val="single" w:sz="2" w:space="0" w:color="auto"/>
              <w:left w:val="single" w:sz="2" w:space="0" w:color="auto"/>
              <w:bottom w:val="single" w:sz="2" w:space="0" w:color="auto"/>
              <w:right w:val="single" w:sz="2" w:space="0" w:color="auto"/>
            </w:tcBorders>
            <w:vAlign w:val="center"/>
          </w:tcPr>
          <w:p w14:paraId="57748CA8"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c>
          <w:tcPr>
            <w:tcW w:w="2326" w:type="pct"/>
            <w:tcBorders>
              <w:top w:val="single" w:sz="2" w:space="0" w:color="auto"/>
              <w:left w:val="single" w:sz="2" w:space="0" w:color="auto"/>
              <w:bottom w:val="single" w:sz="2" w:space="0" w:color="auto"/>
              <w:right w:val="single" w:sz="2" w:space="0" w:color="auto"/>
            </w:tcBorders>
            <w:vAlign w:val="center"/>
          </w:tcPr>
          <w:p w14:paraId="5F1BA4AA"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c>
          <w:tcPr>
            <w:tcW w:w="1015" w:type="pct"/>
            <w:tcBorders>
              <w:top w:val="single" w:sz="2" w:space="0" w:color="auto"/>
              <w:left w:val="single" w:sz="2" w:space="0" w:color="auto"/>
              <w:bottom w:val="single" w:sz="2" w:space="0" w:color="auto"/>
              <w:right w:val="single" w:sz="2" w:space="0" w:color="auto"/>
            </w:tcBorders>
          </w:tcPr>
          <w:p w14:paraId="4288E546"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r>
      <w:tr w:rsidR="00710ED2" w:rsidRPr="007326B8" w14:paraId="183D4CE2" w14:textId="77777777" w:rsidTr="00710ED2">
        <w:tc>
          <w:tcPr>
            <w:tcW w:w="351" w:type="pct"/>
            <w:tcBorders>
              <w:top w:val="single" w:sz="2" w:space="0" w:color="auto"/>
              <w:left w:val="single" w:sz="2" w:space="0" w:color="auto"/>
              <w:bottom w:val="single" w:sz="2" w:space="0" w:color="auto"/>
              <w:right w:val="single" w:sz="2" w:space="0" w:color="auto"/>
            </w:tcBorders>
            <w:vAlign w:val="center"/>
          </w:tcPr>
          <w:p w14:paraId="72AB147D" w14:textId="22C48FC5" w:rsidR="00710ED2" w:rsidRPr="007326B8" w:rsidRDefault="00710ED2" w:rsidP="008647FC">
            <w:pPr>
              <w:tabs>
                <w:tab w:val="right" w:leader="dot" w:pos="8640"/>
              </w:tabs>
              <w:spacing w:before="40" w:after="40" w:line="264" w:lineRule="auto"/>
              <w:jc w:val="center"/>
              <w:rPr>
                <w:rFonts w:cs="Times New Roman"/>
                <w:sz w:val="25"/>
                <w:szCs w:val="25"/>
              </w:rPr>
            </w:pPr>
            <w:r>
              <w:rPr>
                <w:rFonts w:cs="Times New Roman"/>
                <w:sz w:val="25"/>
                <w:szCs w:val="25"/>
              </w:rPr>
              <w:t>…</w:t>
            </w:r>
          </w:p>
        </w:tc>
        <w:tc>
          <w:tcPr>
            <w:tcW w:w="1308" w:type="pct"/>
            <w:tcBorders>
              <w:top w:val="single" w:sz="2" w:space="0" w:color="auto"/>
              <w:left w:val="single" w:sz="2" w:space="0" w:color="auto"/>
              <w:bottom w:val="single" w:sz="2" w:space="0" w:color="auto"/>
              <w:right w:val="single" w:sz="2" w:space="0" w:color="auto"/>
            </w:tcBorders>
            <w:vAlign w:val="center"/>
          </w:tcPr>
          <w:p w14:paraId="283DFECA"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c>
          <w:tcPr>
            <w:tcW w:w="2326" w:type="pct"/>
            <w:tcBorders>
              <w:top w:val="single" w:sz="2" w:space="0" w:color="auto"/>
              <w:left w:val="single" w:sz="2" w:space="0" w:color="auto"/>
              <w:bottom w:val="single" w:sz="2" w:space="0" w:color="auto"/>
              <w:right w:val="single" w:sz="2" w:space="0" w:color="auto"/>
            </w:tcBorders>
            <w:vAlign w:val="center"/>
          </w:tcPr>
          <w:p w14:paraId="75356F6F"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c>
          <w:tcPr>
            <w:tcW w:w="1015" w:type="pct"/>
            <w:tcBorders>
              <w:top w:val="single" w:sz="2" w:space="0" w:color="auto"/>
              <w:left w:val="single" w:sz="2" w:space="0" w:color="auto"/>
              <w:bottom w:val="single" w:sz="2" w:space="0" w:color="auto"/>
              <w:right w:val="single" w:sz="2" w:space="0" w:color="auto"/>
            </w:tcBorders>
          </w:tcPr>
          <w:p w14:paraId="1E00E7D1"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r>
      <w:tr w:rsidR="00710ED2" w:rsidRPr="007326B8" w14:paraId="5BDA7FBC" w14:textId="77777777" w:rsidTr="00710ED2">
        <w:tc>
          <w:tcPr>
            <w:tcW w:w="5000" w:type="pct"/>
            <w:gridSpan w:val="4"/>
            <w:tcBorders>
              <w:top w:val="single" w:sz="2" w:space="0" w:color="auto"/>
              <w:left w:val="single" w:sz="2" w:space="0" w:color="auto"/>
              <w:bottom w:val="single" w:sz="2" w:space="0" w:color="auto"/>
              <w:right w:val="single" w:sz="2" w:space="0" w:color="auto"/>
            </w:tcBorders>
            <w:vAlign w:val="center"/>
          </w:tcPr>
          <w:p w14:paraId="17ACD0FF" w14:textId="2792BAE5" w:rsidR="00710ED2" w:rsidRPr="007326B8" w:rsidRDefault="00710ED2" w:rsidP="008647FC">
            <w:pPr>
              <w:tabs>
                <w:tab w:val="right" w:leader="dot" w:pos="8640"/>
              </w:tabs>
              <w:spacing w:before="40" w:after="40" w:line="264" w:lineRule="auto"/>
              <w:ind w:firstLine="567"/>
              <w:jc w:val="center"/>
              <w:rPr>
                <w:rFonts w:cs="Times New Roman"/>
                <w:sz w:val="25"/>
                <w:szCs w:val="25"/>
              </w:rPr>
            </w:pPr>
            <w:r w:rsidRPr="004B2462">
              <w:rPr>
                <w:rFonts w:cs="Times New Roman"/>
                <w:sz w:val="23"/>
                <w:szCs w:val="23"/>
              </w:rPr>
              <w:t>VII. VĂN BẢN QUY PHẠM PHÁP LUẬT KHÁC</w:t>
            </w:r>
          </w:p>
        </w:tc>
      </w:tr>
      <w:tr w:rsidR="00710ED2" w:rsidRPr="007326B8" w14:paraId="0DEDD656" w14:textId="77777777" w:rsidTr="00710ED2">
        <w:tc>
          <w:tcPr>
            <w:tcW w:w="351" w:type="pct"/>
            <w:tcBorders>
              <w:top w:val="single" w:sz="2" w:space="0" w:color="auto"/>
              <w:left w:val="single" w:sz="2" w:space="0" w:color="auto"/>
              <w:bottom w:val="single" w:sz="2" w:space="0" w:color="auto"/>
              <w:right w:val="single" w:sz="2" w:space="0" w:color="auto"/>
            </w:tcBorders>
            <w:vAlign w:val="center"/>
          </w:tcPr>
          <w:p w14:paraId="773DB83B" w14:textId="27373D0D" w:rsidR="00710ED2" w:rsidRPr="007326B8" w:rsidRDefault="00710ED2" w:rsidP="008647FC">
            <w:pPr>
              <w:tabs>
                <w:tab w:val="right" w:leader="dot" w:pos="8640"/>
              </w:tabs>
              <w:spacing w:before="40" w:after="40" w:line="264" w:lineRule="auto"/>
              <w:jc w:val="center"/>
              <w:rPr>
                <w:rFonts w:cs="Times New Roman"/>
                <w:sz w:val="25"/>
                <w:szCs w:val="25"/>
              </w:rPr>
            </w:pPr>
            <w:r w:rsidRPr="007326B8">
              <w:rPr>
                <w:rFonts w:cs="Times New Roman"/>
                <w:sz w:val="25"/>
                <w:szCs w:val="25"/>
              </w:rPr>
              <w:t>1.</w:t>
            </w:r>
          </w:p>
        </w:tc>
        <w:tc>
          <w:tcPr>
            <w:tcW w:w="1308" w:type="pct"/>
            <w:tcBorders>
              <w:top w:val="single" w:sz="2" w:space="0" w:color="auto"/>
              <w:left w:val="single" w:sz="2" w:space="0" w:color="auto"/>
              <w:bottom w:val="single" w:sz="2" w:space="0" w:color="auto"/>
              <w:right w:val="single" w:sz="2" w:space="0" w:color="auto"/>
            </w:tcBorders>
            <w:vAlign w:val="center"/>
          </w:tcPr>
          <w:p w14:paraId="15D1A9F2" w14:textId="19853D70"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c>
          <w:tcPr>
            <w:tcW w:w="2326" w:type="pct"/>
            <w:tcBorders>
              <w:top w:val="single" w:sz="2" w:space="0" w:color="auto"/>
              <w:left w:val="single" w:sz="2" w:space="0" w:color="auto"/>
              <w:bottom w:val="single" w:sz="2" w:space="0" w:color="auto"/>
              <w:right w:val="single" w:sz="2" w:space="0" w:color="auto"/>
            </w:tcBorders>
            <w:vAlign w:val="center"/>
          </w:tcPr>
          <w:p w14:paraId="6F749C43"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c>
          <w:tcPr>
            <w:tcW w:w="1015" w:type="pct"/>
            <w:tcBorders>
              <w:top w:val="single" w:sz="2" w:space="0" w:color="auto"/>
              <w:left w:val="single" w:sz="2" w:space="0" w:color="auto"/>
              <w:bottom w:val="single" w:sz="2" w:space="0" w:color="auto"/>
              <w:right w:val="single" w:sz="2" w:space="0" w:color="auto"/>
            </w:tcBorders>
          </w:tcPr>
          <w:p w14:paraId="679BA7EE"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r>
      <w:tr w:rsidR="00710ED2" w:rsidRPr="007326B8" w14:paraId="127E5365" w14:textId="77777777" w:rsidTr="00710ED2">
        <w:tc>
          <w:tcPr>
            <w:tcW w:w="351" w:type="pct"/>
            <w:tcBorders>
              <w:top w:val="single" w:sz="2" w:space="0" w:color="auto"/>
              <w:left w:val="single" w:sz="2" w:space="0" w:color="auto"/>
              <w:bottom w:val="single" w:sz="2" w:space="0" w:color="auto"/>
              <w:right w:val="single" w:sz="2" w:space="0" w:color="auto"/>
            </w:tcBorders>
            <w:vAlign w:val="center"/>
          </w:tcPr>
          <w:p w14:paraId="13D32606" w14:textId="0D2DE202" w:rsidR="00710ED2" w:rsidRPr="007326B8" w:rsidRDefault="00710ED2" w:rsidP="008647FC">
            <w:pPr>
              <w:tabs>
                <w:tab w:val="right" w:leader="dot" w:pos="8640"/>
              </w:tabs>
              <w:spacing w:before="40" w:after="40" w:line="264" w:lineRule="auto"/>
              <w:jc w:val="center"/>
              <w:rPr>
                <w:rFonts w:cs="Times New Roman"/>
                <w:sz w:val="25"/>
                <w:szCs w:val="25"/>
              </w:rPr>
            </w:pPr>
            <w:r w:rsidRPr="007326B8">
              <w:rPr>
                <w:rFonts w:cs="Times New Roman"/>
                <w:sz w:val="25"/>
                <w:szCs w:val="25"/>
              </w:rPr>
              <w:t>2.</w:t>
            </w:r>
          </w:p>
        </w:tc>
        <w:tc>
          <w:tcPr>
            <w:tcW w:w="1308" w:type="pct"/>
            <w:tcBorders>
              <w:top w:val="single" w:sz="2" w:space="0" w:color="auto"/>
              <w:left w:val="single" w:sz="2" w:space="0" w:color="auto"/>
              <w:bottom w:val="single" w:sz="2" w:space="0" w:color="auto"/>
              <w:right w:val="single" w:sz="2" w:space="0" w:color="auto"/>
            </w:tcBorders>
            <w:vAlign w:val="center"/>
          </w:tcPr>
          <w:p w14:paraId="2666687B"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c>
          <w:tcPr>
            <w:tcW w:w="2326" w:type="pct"/>
            <w:tcBorders>
              <w:top w:val="single" w:sz="2" w:space="0" w:color="auto"/>
              <w:left w:val="single" w:sz="2" w:space="0" w:color="auto"/>
              <w:bottom w:val="single" w:sz="2" w:space="0" w:color="auto"/>
              <w:right w:val="single" w:sz="2" w:space="0" w:color="auto"/>
            </w:tcBorders>
            <w:vAlign w:val="center"/>
          </w:tcPr>
          <w:p w14:paraId="0AE7F41E"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c>
          <w:tcPr>
            <w:tcW w:w="1015" w:type="pct"/>
            <w:tcBorders>
              <w:top w:val="single" w:sz="2" w:space="0" w:color="auto"/>
              <w:left w:val="single" w:sz="2" w:space="0" w:color="auto"/>
              <w:bottom w:val="single" w:sz="2" w:space="0" w:color="auto"/>
              <w:right w:val="single" w:sz="2" w:space="0" w:color="auto"/>
            </w:tcBorders>
          </w:tcPr>
          <w:p w14:paraId="7F8CC7FC"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r>
      <w:tr w:rsidR="00710ED2" w:rsidRPr="007326B8" w14:paraId="3EDAF531" w14:textId="77777777" w:rsidTr="00710ED2">
        <w:tc>
          <w:tcPr>
            <w:tcW w:w="351" w:type="pct"/>
            <w:tcBorders>
              <w:top w:val="single" w:sz="2" w:space="0" w:color="auto"/>
              <w:left w:val="single" w:sz="2" w:space="0" w:color="auto"/>
              <w:bottom w:val="single" w:sz="2" w:space="0" w:color="auto"/>
              <w:right w:val="single" w:sz="2" w:space="0" w:color="auto"/>
            </w:tcBorders>
            <w:vAlign w:val="center"/>
          </w:tcPr>
          <w:p w14:paraId="4A6CCA5D" w14:textId="424E6EBC" w:rsidR="00710ED2" w:rsidRPr="007326B8" w:rsidRDefault="00710ED2" w:rsidP="008647FC">
            <w:pPr>
              <w:tabs>
                <w:tab w:val="right" w:leader="dot" w:pos="8640"/>
              </w:tabs>
              <w:spacing w:before="40" w:after="40" w:line="264" w:lineRule="auto"/>
              <w:jc w:val="center"/>
              <w:rPr>
                <w:rFonts w:cs="Times New Roman"/>
                <w:sz w:val="25"/>
                <w:szCs w:val="25"/>
              </w:rPr>
            </w:pPr>
            <w:r>
              <w:rPr>
                <w:rFonts w:cs="Times New Roman"/>
                <w:sz w:val="25"/>
                <w:szCs w:val="25"/>
              </w:rPr>
              <w:t>…</w:t>
            </w:r>
          </w:p>
        </w:tc>
        <w:tc>
          <w:tcPr>
            <w:tcW w:w="1308" w:type="pct"/>
            <w:tcBorders>
              <w:top w:val="single" w:sz="2" w:space="0" w:color="auto"/>
              <w:left w:val="single" w:sz="2" w:space="0" w:color="auto"/>
              <w:bottom w:val="single" w:sz="2" w:space="0" w:color="auto"/>
              <w:right w:val="single" w:sz="2" w:space="0" w:color="auto"/>
            </w:tcBorders>
            <w:vAlign w:val="center"/>
          </w:tcPr>
          <w:p w14:paraId="4A9C4027"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c>
          <w:tcPr>
            <w:tcW w:w="2326" w:type="pct"/>
            <w:tcBorders>
              <w:top w:val="single" w:sz="2" w:space="0" w:color="auto"/>
              <w:left w:val="single" w:sz="2" w:space="0" w:color="auto"/>
              <w:bottom w:val="single" w:sz="2" w:space="0" w:color="auto"/>
              <w:right w:val="single" w:sz="2" w:space="0" w:color="auto"/>
            </w:tcBorders>
            <w:vAlign w:val="center"/>
          </w:tcPr>
          <w:p w14:paraId="49DCED48"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c>
          <w:tcPr>
            <w:tcW w:w="1015" w:type="pct"/>
            <w:tcBorders>
              <w:top w:val="single" w:sz="2" w:space="0" w:color="auto"/>
              <w:left w:val="single" w:sz="2" w:space="0" w:color="auto"/>
              <w:bottom w:val="single" w:sz="2" w:space="0" w:color="auto"/>
              <w:right w:val="single" w:sz="2" w:space="0" w:color="auto"/>
            </w:tcBorders>
          </w:tcPr>
          <w:p w14:paraId="3B87CF6E" w14:textId="77777777" w:rsidR="00710ED2" w:rsidRPr="007326B8" w:rsidRDefault="00710ED2" w:rsidP="008647FC">
            <w:pPr>
              <w:tabs>
                <w:tab w:val="right" w:leader="dot" w:pos="8640"/>
              </w:tabs>
              <w:spacing w:before="40" w:after="40" w:line="264" w:lineRule="auto"/>
              <w:ind w:firstLine="567"/>
              <w:jc w:val="center"/>
              <w:rPr>
                <w:rFonts w:cs="Times New Roman"/>
                <w:sz w:val="25"/>
                <w:szCs w:val="25"/>
              </w:rPr>
            </w:pPr>
          </w:p>
        </w:tc>
      </w:tr>
    </w:tbl>
    <w:p w14:paraId="25387706" w14:textId="77777777" w:rsidR="00056E4B" w:rsidRDefault="00056E4B" w:rsidP="00011B85">
      <w:pPr>
        <w:tabs>
          <w:tab w:val="right" w:leader="dot" w:pos="8640"/>
        </w:tabs>
        <w:spacing w:before="40" w:after="40" w:line="240" w:lineRule="auto"/>
        <w:rPr>
          <w:b/>
          <w:sz w:val="26"/>
          <w:szCs w:val="26"/>
          <w:lang w:val="nl-NL"/>
        </w:rPr>
      </w:pPr>
    </w:p>
    <w:p w14:paraId="68B06927" w14:textId="77777777" w:rsidR="00056E4B" w:rsidRDefault="00056E4B" w:rsidP="00011B85">
      <w:pPr>
        <w:tabs>
          <w:tab w:val="right" w:leader="dot" w:pos="8640"/>
        </w:tabs>
        <w:spacing w:before="40" w:after="40" w:line="240" w:lineRule="auto"/>
        <w:rPr>
          <w:b/>
          <w:sz w:val="26"/>
          <w:szCs w:val="26"/>
          <w:lang w:val="nl-NL"/>
        </w:rPr>
      </w:pPr>
    </w:p>
    <w:p w14:paraId="08C6A95A" w14:textId="77777777" w:rsidR="00201257" w:rsidRPr="00E350FB" w:rsidRDefault="00201257" w:rsidP="00011B85">
      <w:pPr>
        <w:tabs>
          <w:tab w:val="right" w:leader="dot" w:pos="8640"/>
        </w:tabs>
        <w:spacing w:before="40" w:after="40" w:line="240" w:lineRule="auto"/>
        <w:rPr>
          <w:sz w:val="26"/>
          <w:szCs w:val="26"/>
          <w:lang w:val="nl-NL"/>
        </w:rPr>
      </w:pPr>
    </w:p>
    <w:p w14:paraId="485BA668" w14:textId="77777777" w:rsidR="00201257" w:rsidRDefault="00201257" w:rsidP="00011B85">
      <w:pPr>
        <w:tabs>
          <w:tab w:val="right" w:leader="dot" w:pos="8640"/>
        </w:tabs>
        <w:spacing w:before="40" w:after="40" w:line="240" w:lineRule="auto"/>
        <w:rPr>
          <w:b/>
          <w:sz w:val="26"/>
          <w:szCs w:val="26"/>
          <w:lang w:val="nl-NL"/>
        </w:rPr>
      </w:pPr>
    </w:p>
    <w:p w14:paraId="7F0BC3E7" w14:textId="77777777" w:rsidR="00201257" w:rsidRDefault="00201257" w:rsidP="00011B85">
      <w:pPr>
        <w:tabs>
          <w:tab w:val="right" w:leader="dot" w:pos="8640"/>
        </w:tabs>
        <w:spacing w:before="40" w:after="40" w:line="240" w:lineRule="auto"/>
        <w:rPr>
          <w:b/>
          <w:sz w:val="26"/>
          <w:szCs w:val="26"/>
          <w:lang w:val="nl-NL"/>
        </w:rPr>
      </w:pPr>
    </w:p>
    <w:p w14:paraId="01676790" w14:textId="77777777" w:rsidR="00201257" w:rsidRDefault="00201257" w:rsidP="00011B85">
      <w:pPr>
        <w:tabs>
          <w:tab w:val="right" w:leader="dot" w:pos="8640"/>
        </w:tabs>
        <w:spacing w:before="40" w:after="40" w:line="240" w:lineRule="auto"/>
        <w:rPr>
          <w:b/>
          <w:sz w:val="26"/>
          <w:szCs w:val="26"/>
          <w:lang w:val="nl-NL"/>
        </w:rPr>
      </w:pPr>
    </w:p>
    <w:p w14:paraId="76FCAF57" w14:textId="77777777" w:rsidR="00201257" w:rsidRDefault="00201257" w:rsidP="00011B85">
      <w:pPr>
        <w:tabs>
          <w:tab w:val="right" w:leader="dot" w:pos="8640"/>
        </w:tabs>
        <w:spacing w:before="40" w:after="40" w:line="240" w:lineRule="auto"/>
        <w:rPr>
          <w:b/>
          <w:sz w:val="26"/>
          <w:szCs w:val="26"/>
          <w:lang w:val="nl-NL"/>
        </w:rPr>
      </w:pPr>
    </w:p>
    <w:p w14:paraId="56DF8701" w14:textId="77777777" w:rsidR="00201257" w:rsidRDefault="00201257" w:rsidP="00011B85">
      <w:pPr>
        <w:tabs>
          <w:tab w:val="right" w:leader="dot" w:pos="8640"/>
        </w:tabs>
        <w:spacing w:before="40" w:after="40" w:line="240" w:lineRule="auto"/>
        <w:rPr>
          <w:b/>
          <w:sz w:val="26"/>
          <w:szCs w:val="26"/>
          <w:lang w:val="nl-NL"/>
        </w:rPr>
      </w:pPr>
    </w:p>
    <w:p w14:paraId="584B140B" w14:textId="77777777" w:rsidR="00201257" w:rsidRDefault="00201257" w:rsidP="00011B85">
      <w:pPr>
        <w:tabs>
          <w:tab w:val="right" w:leader="dot" w:pos="8640"/>
        </w:tabs>
        <w:spacing w:before="40" w:after="40" w:line="240" w:lineRule="auto"/>
        <w:rPr>
          <w:b/>
          <w:sz w:val="26"/>
          <w:szCs w:val="26"/>
          <w:lang w:val="nl-NL"/>
        </w:rPr>
      </w:pPr>
    </w:p>
    <w:p w14:paraId="534CCC4D" w14:textId="77777777" w:rsidR="00201257" w:rsidRDefault="00201257" w:rsidP="00011B85">
      <w:pPr>
        <w:tabs>
          <w:tab w:val="right" w:leader="dot" w:pos="8640"/>
        </w:tabs>
        <w:spacing w:before="40" w:after="40" w:line="240" w:lineRule="auto"/>
        <w:rPr>
          <w:b/>
          <w:sz w:val="26"/>
          <w:szCs w:val="26"/>
          <w:lang w:val="nl-NL"/>
        </w:rPr>
      </w:pPr>
    </w:p>
    <w:p w14:paraId="03FCAED6" w14:textId="77777777" w:rsidR="00056E4B" w:rsidRDefault="00056E4B" w:rsidP="00011B85">
      <w:pPr>
        <w:tabs>
          <w:tab w:val="right" w:leader="dot" w:pos="8640"/>
        </w:tabs>
        <w:spacing w:before="40" w:after="40" w:line="240" w:lineRule="auto"/>
        <w:rPr>
          <w:b/>
          <w:sz w:val="26"/>
          <w:szCs w:val="26"/>
          <w:lang w:val="nl-NL"/>
        </w:rPr>
      </w:pPr>
    </w:p>
    <w:p w14:paraId="632323C3" w14:textId="3CF0F8BC" w:rsidR="004F71AF" w:rsidRPr="003653B9" w:rsidRDefault="004F71AF" w:rsidP="00011B85">
      <w:pPr>
        <w:tabs>
          <w:tab w:val="right" w:leader="dot" w:pos="8640"/>
        </w:tabs>
        <w:spacing w:before="40" w:after="40" w:line="240" w:lineRule="auto"/>
        <w:rPr>
          <w:b/>
          <w:sz w:val="26"/>
          <w:szCs w:val="26"/>
          <w:lang w:val="nl-NL"/>
        </w:rPr>
      </w:pPr>
      <w:r>
        <w:rPr>
          <w:b/>
          <w:sz w:val="26"/>
          <w:szCs w:val="26"/>
          <w:lang w:val="nl-NL"/>
        </w:rPr>
        <w:lastRenderedPageBreak/>
        <w:t>B. VĂN BẢN QUY PHẠM PHÁP LUẬT CÓ QUY ĐỊNH BẤT CẬP</w:t>
      </w:r>
      <w:r w:rsidR="00FE6A28">
        <w:rPr>
          <w:b/>
          <w:sz w:val="26"/>
          <w:szCs w:val="26"/>
          <w:lang w:val="nl-NL"/>
        </w:rPr>
        <w:t>,</w:t>
      </w:r>
      <w:r>
        <w:rPr>
          <w:b/>
          <w:sz w:val="26"/>
          <w:szCs w:val="26"/>
          <w:lang w:val="nl-NL"/>
        </w:rPr>
        <w:t xml:space="preserve"> KHÔNG PHÙ HỢP THỰC TIỄN</w:t>
      </w:r>
    </w:p>
    <w:p w14:paraId="65734FEB" w14:textId="6B0BDD58" w:rsidR="00462C68" w:rsidRDefault="00462C68" w:rsidP="00296C54">
      <w:pPr>
        <w:tabs>
          <w:tab w:val="right" w:leader="dot" w:pos="8640"/>
        </w:tabs>
        <w:spacing w:after="0" w:line="240" w:lineRule="auto"/>
        <w:jc w:val="center"/>
        <w:rPr>
          <w:i/>
          <w:sz w:val="2"/>
          <w:szCs w:val="2"/>
          <w:lang w:val="nl-NL"/>
        </w:rPr>
      </w:pPr>
    </w:p>
    <w:p w14:paraId="7B77466B" w14:textId="77777777" w:rsidR="00CC4908" w:rsidRDefault="00CC4908" w:rsidP="00296C54">
      <w:pPr>
        <w:tabs>
          <w:tab w:val="right" w:leader="dot" w:pos="8640"/>
        </w:tabs>
        <w:spacing w:after="0" w:line="240" w:lineRule="auto"/>
        <w:jc w:val="center"/>
        <w:rPr>
          <w:i/>
          <w:sz w:val="2"/>
          <w:szCs w:val="2"/>
          <w:lang w:val="nl-NL"/>
        </w:rPr>
      </w:pPr>
    </w:p>
    <w:p w14:paraId="29D57461" w14:textId="77777777" w:rsidR="00CC4908" w:rsidRDefault="00CC4908" w:rsidP="00296C54">
      <w:pPr>
        <w:tabs>
          <w:tab w:val="right" w:leader="dot" w:pos="8640"/>
        </w:tabs>
        <w:spacing w:after="0" w:line="240" w:lineRule="auto"/>
        <w:jc w:val="center"/>
        <w:rPr>
          <w:i/>
          <w:sz w:val="2"/>
          <w:szCs w:val="2"/>
          <w:lang w:val="nl-NL"/>
        </w:rPr>
      </w:pPr>
    </w:p>
    <w:p w14:paraId="7CDE6A4D" w14:textId="77777777" w:rsidR="00CC4908" w:rsidRPr="00CC4908" w:rsidRDefault="00CC4908" w:rsidP="00296C54">
      <w:pPr>
        <w:tabs>
          <w:tab w:val="right" w:leader="dot" w:pos="8640"/>
        </w:tabs>
        <w:spacing w:after="0" w:line="240" w:lineRule="auto"/>
        <w:jc w:val="center"/>
        <w:rPr>
          <w:i/>
          <w:sz w:val="2"/>
          <w:szCs w:val="2"/>
          <w:lang w:val="nl-NL"/>
        </w:rPr>
      </w:pPr>
    </w:p>
    <w:tbl>
      <w:tblPr>
        <w:tblW w:w="14619" w:type="dxa"/>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026"/>
        <w:gridCol w:w="3824"/>
        <w:gridCol w:w="6801"/>
        <w:gridCol w:w="2968"/>
      </w:tblGrid>
      <w:tr w:rsidR="00201257" w:rsidRPr="007326B8" w14:paraId="60C085E1" w14:textId="77777777" w:rsidTr="002478EA">
        <w:trPr>
          <w:trHeight w:val="743"/>
        </w:trPr>
        <w:tc>
          <w:tcPr>
            <w:tcW w:w="351" w:type="pct"/>
            <w:tcBorders>
              <w:top w:val="single" w:sz="2" w:space="0" w:color="auto"/>
              <w:left w:val="single" w:sz="2" w:space="0" w:color="auto"/>
              <w:right w:val="single" w:sz="2" w:space="0" w:color="auto"/>
            </w:tcBorders>
            <w:shd w:val="clear" w:color="auto" w:fill="E0E0E0"/>
            <w:vAlign w:val="center"/>
            <w:hideMark/>
          </w:tcPr>
          <w:p w14:paraId="418BD9B9" w14:textId="77777777" w:rsidR="00201257" w:rsidRPr="007326B8" w:rsidRDefault="00201257" w:rsidP="002478EA">
            <w:pPr>
              <w:tabs>
                <w:tab w:val="right" w:leader="dot" w:pos="8640"/>
              </w:tabs>
              <w:spacing w:before="40" w:after="40" w:line="264" w:lineRule="auto"/>
              <w:ind w:firstLine="3"/>
              <w:jc w:val="center"/>
              <w:rPr>
                <w:rFonts w:cs="Times New Roman"/>
                <w:b/>
                <w:sz w:val="25"/>
                <w:szCs w:val="25"/>
              </w:rPr>
            </w:pPr>
            <w:r w:rsidRPr="007326B8">
              <w:rPr>
                <w:rFonts w:cs="Times New Roman"/>
                <w:b/>
                <w:sz w:val="25"/>
                <w:szCs w:val="25"/>
              </w:rPr>
              <w:t>STT</w:t>
            </w:r>
          </w:p>
        </w:tc>
        <w:tc>
          <w:tcPr>
            <w:tcW w:w="1308" w:type="pct"/>
            <w:tcBorders>
              <w:top w:val="single" w:sz="2" w:space="0" w:color="auto"/>
              <w:left w:val="single" w:sz="2" w:space="0" w:color="auto"/>
              <w:right w:val="single" w:sz="2" w:space="0" w:color="auto"/>
            </w:tcBorders>
            <w:shd w:val="clear" w:color="auto" w:fill="E0E0E0"/>
            <w:vAlign w:val="center"/>
            <w:hideMark/>
          </w:tcPr>
          <w:p w14:paraId="2D2C6EB7" w14:textId="77777777" w:rsidR="00201257" w:rsidRPr="007326B8" w:rsidRDefault="00201257" w:rsidP="002478EA">
            <w:pPr>
              <w:tabs>
                <w:tab w:val="right" w:leader="dot" w:pos="8640"/>
              </w:tabs>
              <w:spacing w:before="40" w:after="40" w:line="264" w:lineRule="auto"/>
              <w:jc w:val="center"/>
              <w:rPr>
                <w:rFonts w:cs="Times New Roman"/>
                <w:b/>
                <w:sz w:val="25"/>
                <w:szCs w:val="25"/>
              </w:rPr>
            </w:pPr>
            <w:r w:rsidRPr="007326B8">
              <w:rPr>
                <w:rFonts w:cs="Times New Roman"/>
                <w:b/>
                <w:sz w:val="25"/>
                <w:szCs w:val="25"/>
              </w:rPr>
              <w:t>Tên văn bản được rà soát</w:t>
            </w:r>
            <w:r w:rsidRPr="007326B8">
              <w:rPr>
                <w:rStyle w:val="FootnoteReference"/>
                <w:rFonts w:cs="Times New Roman"/>
                <w:b/>
                <w:color w:val="000000"/>
                <w:sz w:val="25"/>
                <w:szCs w:val="25"/>
                <w:shd w:val="clear" w:color="auto" w:fill="FFFFFF"/>
              </w:rPr>
              <w:footnoteReference w:id="4"/>
            </w:r>
          </w:p>
        </w:tc>
        <w:tc>
          <w:tcPr>
            <w:tcW w:w="2326" w:type="pct"/>
            <w:tcBorders>
              <w:top w:val="single" w:sz="2" w:space="0" w:color="auto"/>
              <w:left w:val="single" w:sz="2" w:space="0" w:color="auto"/>
              <w:right w:val="single" w:sz="2" w:space="0" w:color="auto"/>
            </w:tcBorders>
            <w:shd w:val="clear" w:color="auto" w:fill="E0E0E0"/>
            <w:vAlign w:val="center"/>
            <w:hideMark/>
          </w:tcPr>
          <w:p w14:paraId="1CA03A86" w14:textId="0383124D" w:rsidR="00201257" w:rsidRPr="007326B8" w:rsidRDefault="00201257" w:rsidP="00E350FB">
            <w:pPr>
              <w:tabs>
                <w:tab w:val="right" w:leader="dot" w:pos="8640"/>
              </w:tabs>
              <w:spacing w:before="40" w:after="40" w:line="264" w:lineRule="auto"/>
              <w:ind w:firstLine="67"/>
              <w:jc w:val="center"/>
              <w:rPr>
                <w:rFonts w:cs="Times New Roman"/>
                <w:b/>
                <w:sz w:val="25"/>
                <w:szCs w:val="25"/>
              </w:rPr>
            </w:pPr>
            <w:r w:rsidRPr="007326B8">
              <w:rPr>
                <w:rFonts w:cs="Times New Roman"/>
                <w:b/>
                <w:sz w:val="25"/>
                <w:szCs w:val="25"/>
              </w:rPr>
              <w:t xml:space="preserve">Phân tích quy định </w:t>
            </w:r>
            <w:r>
              <w:rPr>
                <w:rFonts w:cs="Times New Roman"/>
                <w:b/>
                <w:sz w:val="25"/>
                <w:szCs w:val="25"/>
              </w:rPr>
              <w:t>bất cập, không phù hợp thực tiễn</w:t>
            </w:r>
            <w:r w:rsidRPr="007326B8">
              <w:rPr>
                <w:rFonts w:cs="Times New Roman"/>
                <w:b/>
                <w:sz w:val="25"/>
                <w:szCs w:val="25"/>
              </w:rPr>
              <w:t xml:space="preserve"> </w:t>
            </w:r>
          </w:p>
        </w:tc>
        <w:tc>
          <w:tcPr>
            <w:tcW w:w="1015" w:type="pct"/>
            <w:tcBorders>
              <w:top w:val="single" w:sz="2" w:space="0" w:color="auto"/>
              <w:left w:val="single" w:sz="2" w:space="0" w:color="auto"/>
              <w:right w:val="single" w:sz="2" w:space="0" w:color="auto"/>
            </w:tcBorders>
            <w:shd w:val="clear" w:color="auto" w:fill="E0E0E0"/>
            <w:vAlign w:val="center"/>
          </w:tcPr>
          <w:p w14:paraId="49F1EA90" w14:textId="77777777" w:rsidR="00201257" w:rsidRPr="007326B8" w:rsidRDefault="00201257" w:rsidP="002478EA">
            <w:pPr>
              <w:tabs>
                <w:tab w:val="right" w:leader="dot" w:pos="8640"/>
              </w:tabs>
              <w:spacing w:before="40" w:after="40" w:line="264" w:lineRule="auto"/>
              <w:jc w:val="center"/>
              <w:rPr>
                <w:rFonts w:cs="Times New Roman"/>
                <w:b/>
                <w:sz w:val="25"/>
                <w:szCs w:val="25"/>
              </w:rPr>
            </w:pPr>
            <w:r w:rsidRPr="007326B8">
              <w:rPr>
                <w:rFonts w:cs="Times New Roman"/>
                <w:b/>
                <w:sz w:val="25"/>
                <w:szCs w:val="25"/>
              </w:rPr>
              <w:t>Phương án xử lý</w:t>
            </w:r>
          </w:p>
        </w:tc>
      </w:tr>
      <w:tr w:rsidR="00201257" w:rsidRPr="007326B8" w14:paraId="3B965ACA" w14:textId="77777777" w:rsidTr="002478EA">
        <w:tc>
          <w:tcPr>
            <w:tcW w:w="5000" w:type="pct"/>
            <w:gridSpan w:val="4"/>
            <w:tcBorders>
              <w:top w:val="single" w:sz="2" w:space="0" w:color="auto"/>
              <w:left w:val="single" w:sz="2" w:space="0" w:color="auto"/>
              <w:bottom w:val="single" w:sz="2" w:space="0" w:color="auto"/>
              <w:right w:val="single" w:sz="2" w:space="0" w:color="auto"/>
            </w:tcBorders>
            <w:vAlign w:val="center"/>
          </w:tcPr>
          <w:p w14:paraId="54DCF456"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r w:rsidRPr="004B2462">
              <w:rPr>
                <w:rFonts w:cs="Times New Roman"/>
                <w:sz w:val="23"/>
                <w:szCs w:val="23"/>
              </w:rPr>
              <w:t>I. LUẬT, BỘ LUẬT, NGHỊ QUYẾT CỦA QUỐC HỘI</w:t>
            </w:r>
            <w:r>
              <w:rPr>
                <w:rStyle w:val="FootnoteReference"/>
                <w:rFonts w:cs="Times New Roman"/>
                <w:sz w:val="23"/>
                <w:szCs w:val="23"/>
              </w:rPr>
              <w:footnoteReference w:id="5"/>
            </w:r>
          </w:p>
        </w:tc>
      </w:tr>
      <w:tr w:rsidR="00201257" w:rsidRPr="007326B8" w14:paraId="06974D4F" w14:textId="77777777" w:rsidTr="002478EA">
        <w:tc>
          <w:tcPr>
            <w:tcW w:w="351" w:type="pct"/>
            <w:tcBorders>
              <w:top w:val="single" w:sz="2" w:space="0" w:color="auto"/>
              <w:left w:val="single" w:sz="2" w:space="0" w:color="auto"/>
              <w:bottom w:val="single" w:sz="2" w:space="0" w:color="auto"/>
              <w:right w:val="single" w:sz="2" w:space="0" w:color="auto"/>
            </w:tcBorders>
            <w:vAlign w:val="center"/>
          </w:tcPr>
          <w:p w14:paraId="1225BF2B" w14:textId="77777777" w:rsidR="00201257" w:rsidRPr="007326B8" w:rsidRDefault="00201257" w:rsidP="002478EA">
            <w:pPr>
              <w:tabs>
                <w:tab w:val="right" w:leader="dot" w:pos="8640"/>
              </w:tabs>
              <w:spacing w:before="40" w:after="40" w:line="264" w:lineRule="auto"/>
              <w:jc w:val="center"/>
              <w:rPr>
                <w:rFonts w:cs="Times New Roman"/>
                <w:sz w:val="25"/>
                <w:szCs w:val="25"/>
              </w:rPr>
            </w:pPr>
            <w:r w:rsidRPr="007326B8">
              <w:rPr>
                <w:rFonts w:cs="Times New Roman"/>
                <w:sz w:val="25"/>
                <w:szCs w:val="25"/>
              </w:rPr>
              <w:t>1.</w:t>
            </w:r>
          </w:p>
        </w:tc>
        <w:tc>
          <w:tcPr>
            <w:tcW w:w="1308" w:type="pct"/>
            <w:tcBorders>
              <w:top w:val="single" w:sz="2" w:space="0" w:color="auto"/>
              <w:left w:val="single" w:sz="2" w:space="0" w:color="auto"/>
              <w:bottom w:val="single" w:sz="2" w:space="0" w:color="auto"/>
              <w:right w:val="single" w:sz="2" w:space="0" w:color="auto"/>
            </w:tcBorders>
            <w:vAlign w:val="center"/>
          </w:tcPr>
          <w:p w14:paraId="4D23888C"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c>
          <w:tcPr>
            <w:tcW w:w="2326" w:type="pct"/>
            <w:tcBorders>
              <w:top w:val="single" w:sz="2" w:space="0" w:color="auto"/>
              <w:left w:val="single" w:sz="2" w:space="0" w:color="auto"/>
              <w:bottom w:val="single" w:sz="2" w:space="0" w:color="auto"/>
              <w:right w:val="single" w:sz="2" w:space="0" w:color="auto"/>
            </w:tcBorders>
            <w:vAlign w:val="center"/>
          </w:tcPr>
          <w:p w14:paraId="673A37FA"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c>
          <w:tcPr>
            <w:tcW w:w="1015" w:type="pct"/>
            <w:tcBorders>
              <w:top w:val="single" w:sz="2" w:space="0" w:color="auto"/>
              <w:left w:val="single" w:sz="2" w:space="0" w:color="auto"/>
              <w:bottom w:val="single" w:sz="2" w:space="0" w:color="auto"/>
              <w:right w:val="single" w:sz="2" w:space="0" w:color="auto"/>
            </w:tcBorders>
          </w:tcPr>
          <w:p w14:paraId="3F8258D9"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r>
      <w:tr w:rsidR="00201257" w:rsidRPr="007326B8" w14:paraId="5619B6CE" w14:textId="77777777" w:rsidTr="002478EA">
        <w:tc>
          <w:tcPr>
            <w:tcW w:w="351" w:type="pct"/>
            <w:tcBorders>
              <w:top w:val="single" w:sz="2" w:space="0" w:color="auto"/>
              <w:left w:val="single" w:sz="2" w:space="0" w:color="auto"/>
              <w:bottom w:val="single" w:sz="2" w:space="0" w:color="auto"/>
              <w:right w:val="single" w:sz="2" w:space="0" w:color="auto"/>
            </w:tcBorders>
            <w:vAlign w:val="center"/>
          </w:tcPr>
          <w:p w14:paraId="757D8652" w14:textId="77777777" w:rsidR="00201257" w:rsidRPr="007326B8" w:rsidRDefault="00201257" w:rsidP="002478EA">
            <w:pPr>
              <w:tabs>
                <w:tab w:val="right" w:leader="dot" w:pos="8640"/>
              </w:tabs>
              <w:spacing w:before="40" w:after="40" w:line="264" w:lineRule="auto"/>
              <w:jc w:val="center"/>
              <w:rPr>
                <w:rFonts w:cs="Times New Roman"/>
                <w:sz w:val="25"/>
                <w:szCs w:val="25"/>
              </w:rPr>
            </w:pPr>
            <w:r w:rsidRPr="007326B8">
              <w:rPr>
                <w:rFonts w:cs="Times New Roman"/>
                <w:sz w:val="25"/>
                <w:szCs w:val="25"/>
              </w:rPr>
              <w:t>2.</w:t>
            </w:r>
          </w:p>
        </w:tc>
        <w:tc>
          <w:tcPr>
            <w:tcW w:w="1308" w:type="pct"/>
            <w:tcBorders>
              <w:top w:val="single" w:sz="2" w:space="0" w:color="auto"/>
              <w:left w:val="single" w:sz="2" w:space="0" w:color="auto"/>
              <w:bottom w:val="single" w:sz="2" w:space="0" w:color="auto"/>
              <w:right w:val="single" w:sz="2" w:space="0" w:color="auto"/>
            </w:tcBorders>
            <w:vAlign w:val="center"/>
          </w:tcPr>
          <w:p w14:paraId="6B96E196"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c>
          <w:tcPr>
            <w:tcW w:w="2326" w:type="pct"/>
            <w:tcBorders>
              <w:top w:val="single" w:sz="2" w:space="0" w:color="auto"/>
              <w:left w:val="single" w:sz="2" w:space="0" w:color="auto"/>
              <w:bottom w:val="single" w:sz="2" w:space="0" w:color="auto"/>
              <w:right w:val="single" w:sz="2" w:space="0" w:color="auto"/>
            </w:tcBorders>
            <w:vAlign w:val="center"/>
          </w:tcPr>
          <w:p w14:paraId="1659239E"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c>
          <w:tcPr>
            <w:tcW w:w="1015" w:type="pct"/>
            <w:tcBorders>
              <w:top w:val="single" w:sz="2" w:space="0" w:color="auto"/>
              <w:left w:val="single" w:sz="2" w:space="0" w:color="auto"/>
              <w:bottom w:val="single" w:sz="2" w:space="0" w:color="auto"/>
              <w:right w:val="single" w:sz="2" w:space="0" w:color="auto"/>
            </w:tcBorders>
          </w:tcPr>
          <w:p w14:paraId="74B81C11"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r>
      <w:tr w:rsidR="00201257" w:rsidRPr="007326B8" w14:paraId="791D65C4" w14:textId="77777777" w:rsidTr="002478EA">
        <w:tc>
          <w:tcPr>
            <w:tcW w:w="351" w:type="pct"/>
            <w:tcBorders>
              <w:top w:val="single" w:sz="2" w:space="0" w:color="auto"/>
              <w:left w:val="single" w:sz="2" w:space="0" w:color="auto"/>
              <w:bottom w:val="single" w:sz="2" w:space="0" w:color="auto"/>
              <w:right w:val="single" w:sz="2" w:space="0" w:color="auto"/>
            </w:tcBorders>
            <w:vAlign w:val="center"/>
          </w:tcPr>
          <w:p w14:paraId="3386D5A1" w14:textId="77777777" w:rsidR="00201257" w:rsidRPr="007326B8" w:rsidRDefault="00201257" w:rsidP="002478EA">
            <w:pPr>
              <w:tabs>
                <w:tab w:val="right" w:leader="dot" w:pos="8640"/>
              </w:tabs>
              <w:spacing w:before="40" w:after="40" w:line="264" w:lineRule="auto"/>
              <w:jc w:val="center"/>
              <w:rPr>
                <w:rFonts w:cs="Times New Roman"/>
                <w:sz w:val="25"/>
                <w:szCs w:val="25"/>
              </w:rPr>
            </w:pPr>
            <w:r>
              <w:rPr>
                <w:rFonts w:cs="Times New Roman"/>
                <w:sz w:val="25"/>
                <w:szCs w:val="25"/>
              </w:rPr>
              <w:t>…</w:t>
            </w:r>
          </w:p>
        </w:tc>
        <w:tc>
          <w:tcPr>
            <w:tcW w:w="1308" w:type="pct"/>
            <w:tcBorders>
              <w:top w:val="single" w:sz="2" w:space="0" w:color="auto"/>
              <w:left w:val="single" w:sz="2" w:space="0" w:color="auto"/>
              <w:bottom w:val="single" w:sz="2" w:space="0" w:color="auto"/>
              <w:right w:val="single" w:sz="2" w:space="0" w:color="auto"/>
            </w:tcBorders>
            <w:vAlign w:val="center"/>
          </w:tcPr>
          <w:p w14:paraId="56BE3E54"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c>
          <w:tcPr>
            <w:tcW w:w="2326" w:type="pct"/>
            <w:tcBorders>
              <w:top w:val="single" w:sz="2" w:space="0" w:color="auto"/>
              <w:left w:val="single" w:sz="2" w:space="0" w:color="auto"/>
              <w:bottom w:val="single" w:sz="2" w:space="0" w:color="auto"/>
              <w:right w:val="single" w:sz="2" w:space="0" w:color="auto"/>
            </w:tcBorders>
            <w:vAlign w:val="center"/>
          </w:tcPr>
          <w:p w14:paraId="5B6A093C"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c>
          <w:tcPr>
            <w:tcW w:w="1015" w:type="pct"/>
            <w:tcBorders>
              <w:top w:val="single" w:sz="2" w:space="0" w:color="auto"/>
              <w:left w:val="single" w:sz="2" w:space="0" w:color="auto"/>
              <w:bottom w:val="single" w:sz="2" w:space="0" w:color="auto"/>
              <w:right w:val="single" w:sz="2" w:space="0" w:color="auto"/>
            </w:tcBorders>
          </w:tcPr>
          <w:p w14:paraId="0DF13225"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r>
      <w:tr w:rsidR="00201257" w:rsidRPr="007326B8" w14:paraId="6B290CFA" w14:textId="77777777" w:rsidTr="002478EA">
        <w:tc>
          <w:tcPr>
            <w:tcW w:w="5000" w:type="pct"/>
            <w:gridSpan w:val="4"/>
            <w:tcBorders>
              <w:top w:val="single" w:sz="2" w:space="0" w:color="auto"/>
              <w:left w:val="single" w:sz="2" w:space="0" w:color="auto"/>
              <w:bottom w:val="single" w:sz="2" w:space="0" w:color="auto"/>
              <w:right w:val="single" w:sz="2" w:space="0" w:color="auto"/>
            </w:tcBorders>
            <w:vAlign w:val="center"/>
          </w:tcPr>
          <w:p w14:paraId="77D61679"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r w:rsidRPr="004B2462">
              <w:rPr>
                <w:rFonts w:cs="Times New Roman"/>
                <w:sz w:val="23"/>
                <w:szCs w:val="23"/>
              </w:rPr>
              <w:t>II. PHÁP LỆNH, NGHỊ QUYẾT CỦA ỦY BAN THƯỜNG VỤ QUỐC HỘI</w:t>
            </w:r>
          </w:p>
        </w:tc>
      </w:tr>
      <w:tr w:rsidR="00201257" w:rsidRPr="007326B8" w14:paraId="2E95167C" w14:textId="77777777" w:rsidTr="002478EA">
        <w:tc>
          <w:tcPr>
            <w:tcW w:w="351" w:type="pct"/>
            <w:tcBorders>
              <w:top w:val="single" w:sz="2" w:space="0" w:color="auto"/>
              <w:left w:val="single" w:sz="2" w:space="0" w:color="auto"/>
              <w:bottom w:val="single" w:sz="2" w:space="0" w:color="auto"/>
              <w:right w:val="single" w:sz="2" w:space="0" w:color="auto"/>
            </w:tcBorders>
            <w:vAlign w:val="center"/>
          </w:tcPr>
          <w:p w14:paraId="20E3B7C0" w14:textId="77777777" w:rsidR="00201257" w:rsidRPr="007326B8" w:rsidRDefault="00201257" w:rsidP="002478EA">
            <w:pPr>
              <w:tabs>
                <w:tab w:val="right" w:leader="dot" w:pos="8640"/>
              </w:tabs>
              <w:spacing w:before="40" w:after="40" w:line="264" w:lineRule="auto"/>
              <w:jc w:val="center"/>
              <w:rPr>
                <w:rFonts w:cs="Times New Roman"/>
                <w:sz w:val="25"/>
                <w:szCs w:val="25"/>
              </w:rPr>
            </w:pPr>
            <w:r w:rsidRPr="007326B8">
              <w:rPr>
                <w:rFonts w:cs="Times New Roman"/>
                <w:sz w:val="25"/>
                <w:szCs w:val="25"/>
              </w:rPr>
              <w:t>1.</w:t>
            </w:r>
          </w:p>
        </w:tc>
        <w:tc>
          <w:tcPr>
            <w:tcW w:w="1308" w:type="pct"/>
            <w:tcBorders>
              <w:top w:val="single" w:sz="2" w:space="0" w:color="auto"/>
              <w:left w:val="single" w:sz="2" w:space="0" w:color="auto"/>
              <w:bottom w:val="single" w:sz="2" w:space="0" w:color="auto"/>
              <w:right w:val="single" w:sz="2" w:space="0" w:color="auto"/>
            </w:tcBorders>
            <w:vAlign w:val="center"/>
          </w:tcPr>
          <w:p w14:paraId="5B0D0E00"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c>
          <w:tcPr>
            <w:tcW w:w="2326" w:type="pct"/>
            <w:tcBorders>
              <w:top w:val="single" w:sz="2" w:space="0" w:color="auto"/>
              <w:left w:val="single" w:sz="2" w:space="0" w:color="auto"/>
              <w:bottom w:val="single" w:sz="2" w:space="0" w:color="auto"/>
              <w:right w:val="single" w:sz="2" w:space="0" w:color="auto"/>
            </w:tcBorders>
            <w:vAlign w:val="center"/>
          </w:tcPr>
          <w:p w14:paraId="1EDEFA42"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c>
          <w:tcPr>
            <w:tcW w:w="1015" w:type="pct"/>
            <w:tcBorders>
              <w:top w:val="single" w:sz="2" w:space="0" w:color="auto"/>
              <w:left w:val="single" w:sz="2" w:space="0" w:color="auto"/>
              <w:bottom w:val="single" w:sz="2" w:space="0" w:color="auto"/>
              <w:right w:val="single" w:sz="2" w:space="0" w:color="auto"/>
            </w:tcBorders>
          </w:tcPr>
          <w:p w14:paraId="6B336ACC"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r>
      <w:tr w:rsidR="00201257" w:rsidRPr="007326B8" w14:paraId="4A40175B" w14:textId="77777777" w:rsidTr="002478EA">
        <w:tc>
          <w:tcPr>
            <w:tcW w:w="351" w:type="pct"/>
            <w:tcBorders>
              <w:top w:val="single" w:sz="2" w:space="0" w:color="auto"/>
              <w:left w:val="single" w:sz="2" w:space="0" w:color="auto"/>
              <w:bottom w:val="single" w:sz="2" w:space="0" w:color="auto"/>
              <w:right w:val="single" w:sz="2" w:space="0" w:color="auto"/>
            </w:tcBorders>
            <w:vAlign w:val="center"/>
          </w:tcPr>
          <w:p w14:paraId="288C6EFC" w14:textId="77777777" w:rsidR="00201257" w:rsidRPr="007326B8" w:rsidRDefault="00201257" w:rsidP="002478EA">
            <w:pPr>
              <w:tabs>
                <w:tab w:val="right" w:leader="dot" w:pos="8640"/>
              </w:tabs>
              <w:spacing w:before="40" w:after="40" w:line="264" w:lineRule="auto"/>
              <w:jc w:val="center"/>
              <w:rPr>
                <w:rFonts w:cs="Times New Roman"/>
                <w:sz w:val="25"/>
                <w:szCs w:val="25"/>
              </w:rPr>
            </w:pPr>
            <w:r w:rsidRPr="007326B8">
              <w:rPr>
                <w:rFonts w:cs="Times New Roman"/>
                <w:sz w:val="25"/>
                <w:szCs w:val="25"/>
              </w:rPr>
              <w:t>2.</w:t>
            </w:r>
          </w:p>
        </w:tc>
        <w:tc>
          <w:tcPr>
            <w:tcW w:w="1308" w:type="pct"/>
            <w:tcBorders>
              <w:top w:val="single" w:sz="2" w:space="0" w:color="auto"/>
              <w:left w:val="single" w:sz="2" w:space="0" w:color="auto"/>
              <w:bottom w:val="single" w:sz="2" w:space="0" w:color="auto"/>
              <w:right w:val="single" w:sz="2" w:space="0" w:color="auto"/>
            </w:tcBorders>
            <w:vAlign w:val="center"/>
          </w:tcPr>
          <w:p w14:paraId="2E8A8E84"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c>
          <w:tcPr>
            <w:tcW w:w="2326" w:type="pct"/>
            <w:tcBorders>
              <w:top w:val="single" w:sz="2" w:space="0" w:color="auto"/>
              <w:left w:val="single" w:sz="2" w:space="0" w:color="auto"/>
              <w:bottom w:val="single" w:sz="2" w:space="0" w:color="auto"/>
              <w:right w:val="single" w:sz="2" w:space="0" w:color="auto"/>
            </w:tcBorders>
            <w:vAlign w:val="center"/>
          </w:tcPr>
          <w:p w14:paraId="148A370C"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c>
          <w:tcPr>
            <w:tcW w:w="1015" w:type="pct"/>
            <w:tcBorders>
              <w:top w:val="single" w:sz="2" w:space="0" w:color="auto"/>
              <w:left w:val="single" w:sz="2" w:space="0" w:color="auto"/>
              <w:bottom w:val="single" w:sz="2" w:space="0" w:color="auto"/>
              <w:right w:val="single" w:sz="2" w:space="0" w:color="auto"/>
            </w:tcBorders>
          </w:tcPr>
          <w:p w14:paraId="156E79B7"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r>
      <w:tr w:rsidR="00201257" w:rsidRPr="007326B8" w14:paraId="2A61A4D4" w14:textId="77777777" w:rsidTr="002478EA">
        <w:tc>
          <w:tcPr>
            <w:tcW w:w="351" w:type="pct"/>
            <w:tcBorders>
              <w:top w:val="single" w:sz="2" w:space="0" w:color="auto"/>
              <w:left w:val="single" w:sz="2" w:space="0" w:color="auto"/>
              <w:bottom w:val="single" w:sz="2" w:space="0" w:color="auto"/>
              <w:right w:val="single" w:sz="2" w:space="0" w:color="auto"/>
            </w:tcBorders>
            <w:vAlign w:val="center"/>
          </w:tcPr>
          <w:p w14:paraId="17CCC88A" w14:textId="77777777" w:rsidR="00201257" w:rsidRPr="007326B8" w:rsidRDefault="00201257" w:rsidP="002478EA">
            <w:pPr>
              <w:tabs>
                <w:tab w:val="right" w:leader="dot" w:pos="8640"/>
              </w:tabs>
              <w:spacing w:before="40" w:after="40" w:line="264" w:lineRule="auto"/>
              <w:jc w:val="center"/>
              <w:rPr>
                <w:rFonts w:cs="Times New Roman"/>
                <w:sz w:val="25"/>
                <w:szCs w:val="25"/>
              </w:rPr>
            </w:pPr>
            <w:r>
              <w:rPr>
                <w:rFonts w:cs="Times New Roman"/>
                <w:sz w:val="25"/>
                <w:szCs w:val="25"/>
              </w:rPr>
              <w:t>…</w:t>
            </w:r>
          </w:p>
        </w:tc>
        <w:tc>
          <w:tcPr>
            <w:tcW w:w="1308" w:type="pct"/>
            <w:tcBorders>
              <w:top w:val="single" w:sz="2" w:space="0" w:color="auto"/>
              <w:left w:val="single" w:sz="2" w:space="0" w:color="auto"/>
              <w:bottom w:val="single" w:sz="2" w:space="0" w:color="auto"/>
              <w:right w:val="single" w:sz="2" w:space="0" w:color="auto"/>
            </w:tcBorders>
            <w:vAlign w:val="center"/>
          </w:tcPr>
          <w:p w14:paraId="26361EBD"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c>
          <w:tcPr>
            <w:tcW w:w="2326" w:type="pct"/>
            <w:tcBorders>
              <w:top w:val="single" w:sz="2" w:space="0" w:color="auto"/>
              <w:left w:val="single" w:sz="2" w:space="0" w:color="auto"/>
              <w:bottom w:val="single" w:sz="2" w:space="0" w:color="auto"/>
              <w:right w:val="single" w:sz="2" w:space="0" w:color="auto"/>
            </w:tcBorders>
            <w:vAlign w:val="center"/>
          </w:tcPr>
          <w:p w14:paraId="054612E1"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c>
          <w:tcPr>
            <w:tcW w:w="1015" w:type="pct"/>
            <w:tcBorders>
              <w:top w:val="single" w:sz="2" w:space="0" w:color="auto"/>
              <w:left w:val="single" w:sz="2" w:space="0" w:color="auto"/>
              <w:bottom w:val="single" w:sz="2" w:space="0" w:color="auto"/>
              <w:right w:val="single" w:sz="2" w:space="0" w:color="auto"/>
            </w:tcBorders>
          </w:tcPr>
          <w:p w14:paraId="6C4EE986"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r>
      <w:tr w:rsidR="00201257" w:rsidRPr="007326B8" w14:paraId="511F1E0B" w14:textId="77777777" w:rsidTr="002478EA">
        <w:tc>
          <w:tcPr>
            <w:tcW w:w="5000" w:type="pct"/>
            <w:gridSpan w:val="4"/>
            <w:tcBorders>
              <w:top w:val="single" w:sz="2" w:space="0" w:color="auto"/>
              <w:left w:val="single" w:sz="2" w:space="0" w:color="auto"/>
              <w:bottom w:val="single" w:sz="2" w:space="0" w:color="auto"/>
              <w:right w:val="single" w:sz="2" w:space="0" w:color="auto"/>
            </w:tcBorders>
            <w:vAlign w:val="center"/>
          </w:tcPr>
          <w:p w14:paraId="7EFD291C"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r w:rsidRPr="004B2462">
              <w:rPr>
                <w:rFonts w:cs="Times New Roman"/>
                <w:sz w:val="23"/>
                <w:szCs w:val="23"/>
              </w:rPr>
              <w:t>III. NGHỊ ĐỊNH CỦA CHÍNH PHỦ</w:t>
            </w:r>
          </w:p>
        </w:tc>
      </w:tr>
      <w:tr w:rsidR="00201257" w:rsidRPr="007326B8" w14:paraId="3B1C5B8E" w14:textId="77777777" w:rsidTr="002478EA">
        <w:tc>
          <w:tcPr>
            <w:tcW w:w="351" w:type="pct"/>
            <w:tcBorders>
              <w:top w:val="single" w:sz="2" w:space="0" w:color="auto"/>
              <w:left w:val="single" w:sz="2" w:space="0" w:color="auto"/>
              <w:bottom w:val="single" w:sz="2" w:space="0" w:color="auto"/>
              <w:right w:val="single" w:sz="2" w:space="0" w:color="auto"/>
            </w:tcBorders>
            <w:vAlign w:val="center"/>
          </w:tcPr>
          <w:p w14:paraId="31D0640A" w14:textId="77777777" w:rsidR="00201257" w:rsidRPr="007326B8" w:rsidRDefault="00201257" w:rsidP="002478EA">
            <w:pPr>
              <w:tabs>
                <w:tab w:val="right" w:leader="dot" w:pos="8640"/>
              </w:tabs>
              <w:spacing w:before="40" w:after="40" w:line="264" w:lineRule="auto"/>
              <w:jc w:val="center"/>
              <w:rPr>
                <w:rFonts w:cs="Times New Roman"/>
                <w:sz w:val="25"/>
                <w:szCs w:val="25"/>
              </w:rPr>
            </w:pPr>
            <w:r w:rsidRPr="007326B8">
              <w:rPr>
                <w:rFonts w:cs="Times New Roman"/>
                <w:sz w:val="25"/>
                <w:szCs w:val="25"/>
              </w:rPr>
              <w:t>1.</w:t>
            </w:r>
          </w:p>
        </w:tc>
        <w:tc>
          <w:tcPr>
            <w:tcW w:w="1308" w:type="pct"/>
            <w:tcBorders>
              <w:top w:val="single" w:sz="2" w:space="0" w:color="auto"/>
              <w:left w:val="single" w:sz="2" w:space="0" w:color="auto"/>
              <w:bottom w:val="single" w:sz="2" w:space="0" w:color="auto"/>
              <w:right w:val="single" w:sz="2" w:space="0" w:color="auto"/>
            </w:tcBorders>
            <w:vAlign w:val="center"/>
          </w:tcPr>
          <w:p w14:paraId="229A9785"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c>
          <w:tcPr>
            <w:tcW w:w="2326" w:type="pct"/>
            <w:tcBorders>
              <w:top w:val="single" w:sz="2" w:space="0" w:color="auto"/>
              <w:left w:val="single" w:sz="2" w:space="0" w:color="auto"/>
              <w:bottom w:val="single" w:sz="2" w:space="0" w:color="auto"/>
              <w:right w:val="single" w:sz="2" w:space="0" w:color="auto"/>
            </w:tcBorders>
            <w:vAlign w:val="center"/>
          </w:tcPr>
          <w:p w14:paraId="1FB39286"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c>
          <w:tcPr>
            <w:tcW w:w="1015" w:type="pct"/>
            <w:tcBorders>
              <w:top w:val="single" w:sz="2" w:space="0" w:color="auto"/>
              <w:left w:val="single" w:sz="2" w:space="0" w:color="auto"/>
              <w:bottom w:val="single" w:sz="2" w:space="0" w:color="auto"/>
              <w:right w:val="single" w:sz="2" w:space="0" w:color="auto"/>
            </w:tcBorders>
          </w:tcPr>
          <w:p w14:paraId="4708E3EA"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r>
      <w:tr w:rsidR="00201257" w:rsidRPr="007326B8" w14:paraId="476DF2C2" w14:textId="77777777" w:rsidTr="002478EA">
        <w:tc>
          <w:tcPr>
            <w:tcW w:w="351" w:type="pct"/>
            <w:tcBorders>
              <w:top w:val="single" w:sz="2" w:space="0" w:color="auto"/>
              <w:left w:val="single" w:sz="2" w:space="0" w:color="auto"/>
              <w:bottom w:val="single" w:sz="2" w:space="0" w:color="auto"/>
              <w:right w:val="single" w:sz="2" w:space="0" w:color="auto"/>
            </w:tcBorders>
            <w:vAlign w:val="center"/>
          </w:tcPr>
          <w:p w14:paraId="49F11E5E" w14:textId="77777777" w:rsidR="00201257" w:rsidRPr="007326B8" w:rsidRDefault="00201257" w:rsidP="002478EA">
            <w:pPr>
              <w:tabs>
                <w:tab w:val="right" w:leader="dot" w:pos="8640"/>
              </w:tabs>
              <w:spacing w:before="40" w:after="40" w:line="264" w:lineRule="auto"/>
              <w:jc w:val="center"/>
              <w:rPr>
                <w:rFonts w:cs="Times New Roman"/>
                <w:sz w:val="25"/>
                <w:szCs w:val="25"/>
              </w:rPr>
            </w:pPr>
            <w:r w:rsidRPr="007326B8">
              <w:rPr>
                <w:rFonts w:cs="Times New Roman"/>
                <w:sz w:val="25"/>
                <w:szCs w:val="25"/>
              </w:rPr>
              <w:t>2.</w:t>
            </w:r>
          </w:p>
        </w:tc>
        <w:tc>
          <w:tcPr>
            <w:tcW w:w="1308" w:type="pct"/>
            <w:tcBorders>
              <w:top w:val="single" w:sz="2" w:space="0" w:color="auto"/>
              <w:left w:val="single" w:sz="2" w:space="0" w:color="auto"/>
              <w:bottom w:val="single" w:sz="2" w:space="0" w:color="auto"/>
              <w:right w:val="single" w:sz="2" w:space="0" w:color="auto"/>
            </w:tcBorders>
            <w:vAlign w:val="center"/>
          </w:tcPr>
          <w:p w14:paraId="4226D670"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c>
          <w:tcPr>
            <w:tcW w:w="2326" w:type="pct"/>
            <w:tcBorders>
              <w:top w:val="single" w:sz="2" w:space="0" w:color="auto"/>
              <w:left w:val="single" w:sz="2" w:space="0" w:color="auto"/>
              <w:bottom w:val="single" w:sz="2" w:space="0" w:color="auto"/>
              <w:right w:val="single" w:sz="2" w:space="0" w:color="auto"/>
            </w:tcBorders>
            <w:vAlign w:val="center"/>
          </w:tcPr>
          <w:p w14:paraId="66FD5BCE"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c>
          <w:tcPr>
            <w:tcW w:w="1015" w:type="pct"/>
            <w:tcBorders>
              <w:top w:val="single" w:sz="2" w:space="0" w:color="auto"/>
              <w:left w:val="single" w:sz="2" w:space="0" w:color="auto"/>
              <w:bottom w:val="single" w:sz="2" w:space="0" w:color="auto"/>
              <w:right w:val="single" w:sz="2" w:space="0" w:color="auto"/>
            </w:tcBorders>
          </w:tcPr>
          <w:p w14:paraId="20B7D4DD"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r>
      <w:tr w:rsidR="00201257" w:rsidRPr="007326B8" w14:paraId="67274A53" w14:textId="77777777" w:rsidTr="002478EA">
        <w:tc>
          <w:tcPr>
            <w:tcW w:w="351" w:type="pct"/>
            <w:tcBorders>
              <w:top w:val="single" w:sz="2" w:space="0" w:color="auto"/>
              <w:left w:val="single" w:sz="2" w:space="0" w:color="auto"/>
              <w:bottom w:val="single" w:sz="2" w:space="0" w:color="auto"/>
              <w:right w:val="single" w:sz="2" w:space="0" w:color="auto"/>
            </w:tcBorders>
            <w:vAlign w:val="center"/>
          </w:tcPr>
          <w:p w14:paraId="6006D976" w14:textId="77777777" w:rsidR="00201257" w:rsidRPr="007326B8" w:rsidRDefault="00201257" w:rsidP="002478EA">
            <w:pPr>
              <w:tabs>
                <w:tab w:val="right" w:leader="dot" w:pos="8640"/>
              </w:tabs>
              <w:spacing w:before="40" w:after="40" w:line="264" w:lineRule="auto"/>
              <w:jc w:val="center"/>
              <w:rPr>
                <w:rFonts w:cs="Times New Roman"/>
                <w:sz w:val="25"/>
                <w:szCs w:val="25"/>
              </w:rPr>
            </w:pPr>
            <w:r>
              <w:rPr>
                <w:rFonts w:cs="Times New Roman"/>
                <w:sz w:val="25"/>
                <w:szCs w:val="25"/>
              </w:rPr>
              <w:t>…</w:t>
            </w:r>
          </w:p>
        </w:tc>
        <w:tc>
          <w:tcPr>
            <w:tcW w:w="1308" w:type="pct"/>
            <w:tcBorders>
              <w:top w:val="single" w:sz="2" w:space="0" w:color="auto"/>
              <w:left w:val="single" w:sz="2" w:space="0" w:color="auto"/>
              <w:bottom w:val="single" w:sz="2" w:space="0" w:color="auto"/>
              <w:right w:val="single" w:sz="2" w:space="0" w:color="auto"/>
            </w:tcBorders>
            <w:vAlign w:val="center"/>
          </w:tcPr>
          <w:p w14:paraId="01D16DAC"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c>
          <w:tcPr>
            <w:tcW w:w="2326" w:type="pct"/>
            <w:tcBorders>
              <w:top w:val="single" w:sz="2" w:space="0" w:color="auto"/>
              <w:left w:val="single" w:sz="2" w:space="0" w:color="auto"/>
              <w:bottom w:val="single" w:sz="2" w:space="0" w:color="auto"/>
              <w:right w:val="single" w:sz="2" w:space="0" w:color="auto"/>
            </w:tcBorders>
            <w:vAlign w:val="center"/>
          </w:tcPr>
          <w:p w14:paraId="5A68FEE1"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c>
          <w:tcPr>
            <w:tcW w:w="1015" w:type="pct"/>
            <w:tcBorders>
              <w:top w:val="single" w:sz="2" w:space="0" w:color="auto"/>
              <w:left w:val="single" w:sz="2" w:space="0" w:color="auto"/>
              <w:bottom w:val="single" w:sz="2" w:space="0" w:color="auto"/>
              <w:right w:val="single" w:sz="2" w:space="0" w:color="auto"/>
            </w:tcBorders>
          </w:tcPr>
          <w:p w14:paraId="0906DBB4"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r>
      <w:tr w:rsidR="00201257" w:rsidRPr="007326B8" w14:paraId="6E8D4913" w14:textId="77777777" w:rsidTr="002478EA">
        <w:tc>
          <w:tcPr>
            <w:tcW w:w="5000" w:type="pct"/>
            <w:gridSpan w:val="4"/>
            <w:tcBorders>
              <w:top w:val="single" w:sz="2" w:space="0" w:color="auto"/>
              <w:left w:val="single" w:sz="2" w:space="0" w:color="auto"/>
              <w:bottom w:val="single" w:sz="2" w:space="0" w:color="auto"/>
              <w:right w:val="single" w:sz="2" w:space="0" w:color="auto"/>
            </w:tcBorders>
            <w:vAlign w:val="center"/>
          </w:tcPr>
          <w:p w14:paraId="695B4C5C"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r w:rsidRPr="004B2462">
              <w:rPr>
                <w:rFonts w:cs="Times New Roman"/>
                <w:sz w:val="23"/>
                <w:szCs w:val="23"/>
              </w:rPr>
              <w:t>IV. QUYẾT ĐỊNH CỦA THỦ TƯỚNG CHÍNH PHỦ</w:t>
            </w:r>
          </w:p>
        </w:tc>
      </w:tr>
      <w:tr w:rsidR="00201257" w:rsidRPr="007326B8" w14:paraId="02BF46FC" w14:textId="77777777" w:rsidTr="002478EA">
        <w:tc>
          <w:tcPr>
            <w:tcW w:w="351" w:type="pct"/>
            <w:tcBorders>
              <w:top w:val="single" w:sz="2" w:space="0" w:color="auto"/>
              <w:left w:val="single" w:sz="2" w:space="0" w:color="auto"/>
              <w:bottom w:val="single" w:sz="2" w:space="0" w:color="auto"/>
              <w:right w:val="single" w:sz="2" w:space="0" w:color="auto"/>
            </w:tcBorders>
            <w:vAlign w:val="center"/>
          </w:tcPr>
          <w:p w14:paraId="3D394E12" w14:textId="77777777" w:rsidR="00201257" w:rsidRPr="007326B8" w:rsidRDefault="00201257" w:rsidP="002478EA">
            <w:pPr>
              <w:tabs>
                <w:tab w:val="right" w:leader="dot" w:pos="8640"/>
              </w:tabs>
              <w:spacing w:before="40" w:after="40" w:line="264" w:lineRule="auto"/>
              <w:jc w:val="center"/>
              <w:rPr>
                <w:rFonts w:cs="Times New Roman"/>
                <w:sz w:val="25"/>
                <w:szCs w:val="25"/>
              </w:rPr>
            </w:pPr>
            <w:r w:rsidRPr="007326B8">
              <w:rPr>
                <w:rFonts w:cs="Times New Roman"/>
                <w:sz w:val="25"/>
                <w:szCs w:val="25"/>
              </w:rPr>
              <w:t>1.</w:t>
            </w:r>
          </w:p>
        </w:tc>
        <w:tc>
          <w:tcPr>
            <w:tcW w:w="1308" w:type="pct"/>
            <w:tcBorders>
              <w:top w:val="single" w:sz="2" w:space="0" w:color="auto"/>
              <w:left w:val="single" w:sz="2" w:space="0" w:color="auto"/>
              <w:bottom w:val="single" w:sz="2" w:space="0" w:color="auto"/>
              <w:right w:val="single" w:sz="2" w:space="0" w:color="auto"/>
            </w:tcBorders>
            <w:vAlign w:val="center"/>
          </w:tcPr>
          <w:p w14:paraId="5A74DF3B"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c>
          <w:tcPr>
            <w:tcW w:w="2326" w:type="pct"/>
            <w:tcBorders>
              <w:top w:val="single" w:sz="2" w:space="0" w:color="auto"/>
              <w:left w:val="single" w:sz="2" w:space="0" w:color="auto"/>
              <w:bottom w:val="single" w:sz="2" w:space="0" w:color="auto"/>
              <w:right w:val="single" w:sz="2" w:space="0" w:color="auto"/>
            </w:tcBorders>
            <w:vAlign w:val="center"/>
          </w:tcPr>
          <w:p w14:paraId="50A4BA57"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c>
          <w:tcPr>
            <w:tcW w:w="1015" w:type="pct"/>
            <w:tcBorders>
              <w:top w:val="single" w:sz="2" w:space="0" w:color="auto"/>
              <w:left w:val="single" w:sz="2" w:space="0" w:color="auto"/>
              <w:bottom w:val="single" w:sz="2" w:space="0" w:color="auto"/>
              <w:right w:val="single" w:sz="2" w:space="0" w:color="auto"/>
            </w:tcBorders>
          </w:tcPr>
          <w:p w14:paraId="5A8D88A0"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r>
      <w:tr w:rsidR="00201257" w:rsidRPr="007326B8" w14:paraId="3434DA77" w14:textId="77777777" w:rsidTr="002478EA">
        <w:tc>
          <w:tcPr>
            <w:tcW w:w="351" w:type="pct"/>
            <w:tcBorders>
              <w:top w:val="single" w:sz="2" w:space="0" w:color="auto"/>
              <w:left w:val="single" w:sz="2" w:space="0" w:color="auto"/>
              <w:bottom w:val="single" w:sz="2" w:space="0" w:color="auto"/>
              <w:right w:val="single" w:sz="2" w:space="0" w:color="auto"/>
            </w:tcBorders>
            <w:vAlign w:val="center"/>
          </w:tcPr>
          <w:p w14:paraId="7F12D163" w14:textId="77777777" w:rsidR="00201257" w:rsidRPr="007326B8" w:rsidRDefault="00201257" w:rsidP="002478EA">
            <w:pPr>
              <w:tabs>
                <w:tab w:val="right" w:leader="dot" w:pos="8640"/>
              </w:tabs>
              <w:spacing w:before="40" w:after="40" w:line="264" w:lineRule="auto"/>
              <w:jc w:val="center"/>
              <w:rPr>
                <w:rFonts w:cs="Times New Roman"/>
                <w:sz w:val="25"/>
                <w:szCs w:val="25"/>
              </w:rPr>
            </w:pPr>
            <w:r w:rsidRPr="007326B8">
              <w:rPr>
                <w:rFonts w:cs="Times New Roman"/>
                <w:sz w:val="25"/>
                <w:szCs w:val="25"/>
              </w:rPr>
              <w:t>2.</w:t>
            </w:r>
          </w:p>
        </w:tc>
        <w:tc>
          <w:tcPr>
            <w:tcW w:w="1308" w:type="pct"/>
            <w:tcBorders>
              <w:top w:val="single" w:sz="2" w:space="0" w:color="auto"/>
              <w:left w:val="single" w:sz="2" w:space="0" w:color="auto"/>
              <w:bottom w:val="single" w:sz="2" w:space="0" w:color="auto"/>
              <w:right w:val="single" w:sz="2" w:space="0" w:color="auto"/>
            </w:tcBorders>
            <w:vAlign w:val="center"/>
          </w:tcPr>
          <w:p w14:paraId="0FF7CABE"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c>
          <w:tcPr>
            <w:tcW w:w="2326" w:type="pct"/>
            <w:tcBorders>
              <w:top w:val="single" w:sz="2" w:space="0" w:color="auto"/>
              <w:left w:val="single" w:sz="2" w:space="0" w:color="auto"/>
              <w:bottom w:val="single" w:sz="2" w:space="0" w:color="auto"/>
              <w:right w:val="single" w:sz="2" w:space="0" w:color="auto"/>
            </w:tcBorders>
            <w:vAlign w:val="center"/>
          </w:tcPr>
          <w:p w14:paraId="30298429"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c>
          <w:tcPr>
            <w:tcW w:w="1015" w:type="pct"/>
            <w:tcBorders>
              <w:top w:val="single" w:sz="2" w:space="0" w:color="auto"/>
              <w:left w:val="single" w:sz="2" w:space="0" w:color="auto"/>
              <w:bottom w:val="single" w:sz="2" w:space="0" w:color="auto"/>
              <w:right w:val="single" w:sz="2" w:space="0" w:color="auto"/>
            </w:tcBorders>
          </w:tcPr>
          <w:p w14:paraId="43BFE805"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r>
      <w:tr w:rsidR="00201257" w:rsidRPr="007326B8" w14:paraId="69DF2684" w14:textId="77777777" w:rsidTr="002478EA">
        <w:tc>
          <w:tcPr>
            <w:tcW w:w="351" w:type="pct"/>
            <w:tcBorders>
              <w:top w:val="single" w:sz="2" w:space="0" w:color="auto"/>
              <w:left w:val="single" w:sz="2" w:space="0" w:color="auto"/>
              <w:bottom w:val="single" w:sz="2" w:space="0" w:color="auto"/>
              <w:right w:val="single" w:sz="2" w:space="0" w:color="auto"/>
            </w:tcBorders>
            <w:vAlign w:val="center"/>
          </w:tcPr>
          <w:p w14:paraId="6AADC81E" w14:textId="77777777" w:rsidR="00201257" w:rsidRPr="007326B8" w:rsidRDefault="00201257" w:rsidP="002478EA">
            <w:pPr>
              <w:tabs>
                <w:tab w:val="right" w:leader="dot" w:pos="8640"/>
              </w:tabs>
              <w:spacing w:before="40" w:after="40" w:line="264" w:lineRule="auto"/>
              <w:jc w:val="center"/>
              <w:rPr>
                <w:rFonts w:cs="Times New Roman"/>
                <w:sz w:val="25"/>
                <w:szCs w:val="25"/>
              </w:rPr>
            </w:pPr>
            <w:r>
              <w:rPr>
                <w:rFonts w:cs="Times New Roman"/>
                <w:sz w:val="25"/>
                <w:szCs w:val="25"/>
              </w:rPr>
              <w:t>…</w:t>
            </w:r>
          </w:p>
        </w:tc>
        <w:tc>
          <w:tcPr>
            <w:tcW w:w="1308" w:type="pct"/>
            <w:tcBorders>
              <w:top w:val="single" w:sz="2" w:space="0" w:color="auto"/>
              <w:left w:val="single" w:sz="2" w:space="0" w:color="auto"/>
              <w:bottom w:val="single" w:sz="2" w:space="0" w:color="auto"/>
              <w:right w:val="single" w:sz="2" w:space="0" w:color="auto"/>
            </w:tcBorders>
            <w:vAlign w:val="center"/>
          </w:tcPr>
          <w:p w14:paraId="27E30C47"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c>
          <w:tcPr>
            <w:tcW w:w="2326" w:type="pct"/>
            <w:tcBorders>
              <w:top w:val="single" w:sz="2" w:space="0" w:color="auto"/>
              <w:left w:val="single" w:sz="2" w:space="0" w:color="auto"/>
              <w:bottom w:val="single" w:sz="2" w:space="0" w:color="auto"/>
              <w:right w:val="single" w:sz="2" w:space="0" w:color="auto"/>
            </w:tcBorders>
            <w:vAlign w:val="center"/>
          </w:tcPr>
          <w:p w14:paraId="4C5AD06A"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c>
          <w:tcPr>
            <w:tcW w:w="1015" w:type="pct"/>
            <w:tcBorders>
              <w:top w:val="single" w:sz="2" w:space="0" w:color="auto"/>
              <w:left w:val="single" w:sz="2" w:space="0" w:color="auto"/>
              <w:bottom w:val="single" w:sz="2" w:space="0" w:color="auto"/>
              <w:right w:val="single" w:sz="2" w:space="0" w:color="auto"/>
            </w:tcBorders>
          </w:tcPr>
          <w:p w14:paraId="52FA5D6E"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r>
      <w:tr w:rsidR="00201257" w:rsidRPr="007326B8" w14:paraId="0A08AF93" w14:textId="77777777" w:rsidTr="002478EA">
        <w:tc>
          <w:tcPr>
            <w:tcW w:w="5000" w:type="pct"/>
            <w:gridSpan w:val="4"/>
            <w:tcBorders>
              <w:top w:val="single" w:sz="2" w:space="0" w:color="auto"/>
              <w:left w:val="single" w:sz="2" w:space="0" w:color="auto"/>
              <w:bottom w:val="single" w:sz="2" w:space="0" w:color="auto"/>
              <w:right w:val="single" w:sz="2" w:space="0" w:color="auto"/>
            </w:tcBorders>
            <w:vAlign w:val="center"/>
          </w:tcPr>
          <w:p w14:paraId="30D582D3"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r w:rsidRPr="004B2462">
              <w:rPr>
                <w:rFonts w:cs="Times New Roman"/>
                <w:sz w:val="23"/>
                <w:szCs w:val="23"/>
              </w:rPr>
              <w:t>V. THÔNG TƯ LIÊN TỊCH</w:t>
            </w:r>
          </w:p>
        </w:tc>
      </w:tr>
      <w:tr w:rsidR="00201257" w:rsidRPr="007326B8" w14:paraId="52906A2C" w14:textId="77777777" w:rsidTr="002478EA">
        <w:tc>
          <w:tcPr>
            <w:tcW w:w="351" w:type="pct"/>
            <w:tcBorders>
              <w:top w:val="single" w:sz="2" w:space="0" w:color="auto"/>
              <w:left w:val="single" w:sz="2" w:space="0" w:color="auto"/>
              <w:bottom w:val="single" w:sz="2" w:space="0" w:color="auto"/>
              <w:right w:val="single" w:sz="2" w:space="0" w:color="auto"/>
            </w:tcBorders>
            <w:vAlign w:val="center"/>
          </w:tcPr>
          <w:p w14:paraId="0A44427E" w14:textId="77777777" w:rsidR="00201257" w:rsidRPr="007326B8" w:rsidRDefault="00201257" w:rsidP="002478EA">
            <w:pPr>
              <w:tabs>
                <w:tab w:val="right" w:leader="dot" w:pos="8640"/>
              </w:tabs>
              <w:spacing w:before="40" w:after="40" w:line="264" w:lineRule="auto"/>
              <w:jc w:val="center"/>
              <w:rPr>
                <w:rFonts w:cs="Times New Roman"/>
                <w:sz w:val="25"/>
                <w:szCs w:val="25"/>
              </w:rPr>
            </w:pPr>
            <w:r w:rsidRPr="007326B8">
              <w:rPr>
                <w:rFonts w:cs="Times New Roman"/>
                <w:sz w:val="25"/>
                <w:szCs w:val="25"/>
              </w:rPr>
              <w:t>1.</w:t>
            </w:r>
          </w:p>
        </w:tc>
        <w:tc>
          <w:tcPr>
            <w:tcW w:w="1308" w:type="pct"/>
            <w:tcBorders>
              <w:top w:val="single" w:sz="2" w:space="0" w:color="auto"/>
              <w:left w:val="single" w:sz="2" w:space="0" w:color="auto"/>
              <w:bottom w:val="single" w:sz="2" w:space="0" w:color="auto"/>
              <w:right w:val="single" w:sz="2" w:space="0" w:color="auto"/>
            </w:tcBorders>
            <w:vAlign w:val="center"/>
          </w:tcPr>
          <w:p w14:paraId="77B79611"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c>
          <w:tcPr>
            <w:tcW w:w="2326" w:type="pct"/>
            <w:tcBorders>
              <w:top w:val="single" w:sz="2" w:space="0" w:color="auto"/>
              <w:left w:val="single" w:sz="2" w:space="0" w:color="auto"/>
              <w:bottom w:val="single" w:sz="2" w:space="0" w:color="auto"/>
              <w:right w:val="single" w:sz="2" w:space="0" w:color="auto"/>
            </w:tcBorders>
            <w:vAlign w:val="center"/>
          </w:tcPr>
          <w:p w14:paraId="5904F027"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c>
          <w:tcPr>
            <w:tcW w:w="1015" w:type="pct"/>
            <w:tcBorders>
              <w:top w:val="single" w:sz="2" w:space="0" w:color="auto"/>
              <w:left w:val="single" w:sz="2" w:space="0" w:color="auto"/>
              <w:bottom w:val="single" w:sz="2" w:space="0" w:color="auto"/>
              <w:right w:val="single" w:sz="2" w:space="0" w:color="auto"/>
            </w:tcBorders>
          </w:tcPr>
          <w:p w14:paraId="2D7DEA40"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r>
      <w:tr w:rsidR="00201257" w:rsidRPr="007326B8" w14:paraId="4AB44B6E" w14:textId="77777777" w:rsidTr="002478EA">
        <w:tc>
          <w:tcPr>
            <w:tcW w:w="351" w:type="pct"/>
            <w:tcBorders>
              <w:top w:val="single" w:sz="2" w:space="0" w:color="auto"/>
              <w:left w:val="single" w:sz="2" w:space="0" w:color="auto"/>
              <w:bottom w:val="single" w:sz="2" w:space="0" w:color="auto"/>
              <w:right w:val="single" w:sz="2" w:space="0" w:color="auto"/>
            </w:tcBorders>
            <w:vAlign w:val="center"/>
          </w:tcPr>
          <w:p w14:paraId="0945FA6C" w14:textId="77777777" w:rsidR="00201257" w:rsidRPr="007326B8" w:rsidRDefault="00201257" w:rsidP="002478EA">
            <w:pPr>
              <w:tabs>
                <w:tab w:val="right" w:leader="dot" w:pos="8640"/>
              </w:tabs>
              <w:spacing w:before="40" w:after="40" w:line="264" w:lineRule="auto"/>
              <w:jc w:val="center"/>
              <w:rPr>
                <w:rFonts w:cs="Times New Roman"/>
                <w:sz w:val="25"/>
                <w:szCs w:val="25"/>
              </w:rPr>
            </w:pPr>
            <w:r w:rsidRPr="007326B8">
              <w:rPr>
                <w:rFonts w:cs="Times New Roman"/>
                <w:sz w:val="25"/>
                <w:szCs w:val="25"/>
              </w:rPr>
              <w:t>2.</w:t>
            </w:r>
          </w:p>
        </w:tc>
        <w:tc>
          <w:tcPr>
            <w:tcW w:w="1308" w:type="pct"/>
            <w:tcBorders>
              <w:top w:val="single" w:sz="2" w:space="0" w:color="auto"/>
              <w:left w:val="single" w:sz="2" w:space="0" w:color="auto"/>
              <w:bottom w:val="single" w:sz="2" w:space="0" w:color="auto"/>
              <w:right w:val="single" w:sz="2" w:space="0" w:color="auto"/>
            </w:tcBorders>
            <w:vAlign w:val="center"/>
          </w:tcPr>
          <w:p w14:paraId="5CA4ABF1"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c>
          <w:tcPr>
            <w:tcW w:w="2326" w:type="pct"/>
            <w:tcBorders>
              <w:top w:val="single" w:sz="2" w:space="0" w:color="auto"/>
              <w:left w:val="single" w:sz="2" w:space="0" w:color="auto"/>
              <w:bottom w:val="single" w:sz="2" w:space="0" w:color="auto"/>
              <w:right w:val="single" w:sz="2" w:space="0" w:color="auto"/>
            </w:tcBorders>
            <w:vAlign w:val="center"/>
          </w:tcPr>
          <w:p w14:paraId="34652AEC"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c>
          <w:tcPr>
            <w:tcW w:w="1015" w:type="pct"/>
            <w:tcBorders>
              <w:top w:val="single" w:sz="2" w:space="0" w:color="auto"/>
              <w:left w:val="single" w:sz="2" w:space="0" w:color="auto"/>
              <w:bottom w:val="single" w:sz="2" w:space="0" w:color="auto"/>
              <w:right w:val="single" w:sz="2" w:space="0" w:color="auto"/>
            </w:tcBorders>
          </w:tcPr>
          <w:p w14:paraId="282C6891"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r>
      <w:tr w:rsidR="00201257" w:rsidRPr="007326B8" w14:paraId="685D10DC" w14:textId="77777777" w:rsidTr="002478EA">
        <w:tc>
          <w:tcPr>
            <w:tcW w:w="351" w:type="pct"/>
            <w:tcBorders>
              <w:top w:val="single" w:sz="2" w:space="0" w:color="auto"/>
              <w:left w:val="single" w:sz="2" w:space="0" w:color="auto"/>
              <w:bottom w:val="single" w:sz="2" w:space="0" w:color="auto"/>
              <w:right w:val="single" w:sz="2" w:space="0" w:color="auto"/>
            </w:tcBorders>
            <w:vAlign w:val="center"/>
          </w:tcPr>
          <w:p w14:paraId="01BEA31E" w14:textId="77777777" w:rsidR="00201257" w:rsidRPr="007326B8" w:rsidRDefault="00201257" w:rsidP="002478EA">
            <w:pPr>
              <w:tabs>
                <w:tab w:val="right" w:leader="dot" w:pos="8640"/>
              </w:tabs>
              <w:spacing w:before="40" w:after="40" w:line="264" w:lineRule="auto"/>
              <w:jc w:val="center"/>
              <w:rPr>
                <w:rFonts w:cs="Times New Roman"/>
                <w:sz w:val="25"/>
                <w:szCs w:val="25"/>
              </w:rPr>
            </w:pPr>
            <w:r>
              <w:rPr>
                <w:rFonts w:cs="Times New Roman"/>
                <w:sz w:val="25"/>
                <w:szCs w:val="25"/>
              </w:rPr>
              <w:lastRenderedPageBreak/>
              <w:t>…</w:t>
            </w:r>
          </w:p>
        </w:tc>
        <w:tc>
          <w:tcPr>
            <w:tcW w:w="1308" w:type="pct"/>
            <w:tcBorders>
              <w:top w:val="single" w:sz="2" w:space="0" w:color="auto"/>
              <w:left w:val="single" w:sz="2" w:space="0" w:color="auto"/>
              <w:bottom w:val="single" w:sz="2" w:space="0" w:color="auto"/>
              <w:right w:val="single" w:sz="2" w:space="0" w:color="auto"/>
            </w:tcBorders>
            <w:vAlign w:val="center"/>
          </w:tcPr>
          <w:p w14:paraId="09845572"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c>
          <w:tcPr>
            <w:tcW w:w="2326" w:type="pct"/>
            <w:tcBorders>
              <w:top w:val="single" w:sz="2" w:space="0" w:color="auto"/>
              <w:left w:val="single" w:sz="2" w:space="0" w:color="auto"/>
              <w:bottom w:val="single" w:sz="2" w:space="0" w:color="auto"/>
              <w:right w:val="single" w:sz="2" w:space="0" w:color="auto"/>
            </w:tcBorders>
            <w:vAlign w:val="center"/>
          </w:tcPr>
          <w:p w14:paraId="34CEBBF3"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c>
          <w:tcPr>
            <w:tcW w:w="1015" w:type="pct"/>
            <w:tcBorders>
              <w:top w:val="single" w:sz="2" w:space="0" w:color="auto"/>
              <w:left w:val="single" w:sz="2" w:space="0" w:color="auto"/>
              <w:bottom w:val="single" w:sz="2" w:space="0" w:color="auto"/>
              <w:right w:val="single" w:sz="2" w:space="0" w:color="auto"/>
            </w:tcBorders>
          </w:tcPr>
          <w:p w14:paraId="7A0D3953"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r>
      <w:tr w:rsidR="00201257" w:rsidRPr="007326B8" w14:paraId="61375F29" w14:textId="77777777" w:rsidTr="002478EA">
        <w:tc>
          <w:tcPr>
            <w:tcW w:w="5000" w:type="pct"/>
            <w:gridSpan w:val="4"/>
            <w:tcBorders>
              <w:top w:val="single" w:sz="2" w:space="0" w:color="auto"/>
              <w:left w:val="single" w:sz="2" w:space="0" w:color="auto"/>
              <w:bottom w:val="single" w:sz="2" w:space="0" w:color="auto"/>
              <w:right w:val="single" w:sz="2" w:space="0" w:color="auto"/>
            </w:tcBorders>
            <w:vAlign w:val="center"/>
          </w:tcPr>
          <w:p w14:paraId="555CB923"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r w:rsidRPr="004B2462">
              <w:rPr>
                <w:rFonts w:cs="Times New Roman"/>
                <w:sz w:val="23"/>
                <w:szCs w:val="23"/>
              </w:rPr>
              <w:t>VI. THÔNG TƯ</w:t>
            </w:r>
          </w:p>
        </w:tc>
      </w:tr>
      <w:tr w:rsidR="00201257" w:rsidRPr="007326B8" w14:paraId="34E6747B" w14:textId="77777777" w:rsidTr="002478EA">
        <w:tc>
          <w:tcPr>
            <w:tcW w:w="351" w:type="pct"/>
            <w:tcBorders>
              <w:top w:val="single" w:sz="2" w:space="0" w:color="auto"/>
              <w:left w:val="single" w:sz="2" w:space="0" w:color="auto"/>
              <w:bottom w:val="single" w:sz="2" w:space="0" w:color="auto"/>
              <w:right w:val="single" w:sz="2" w:space="0" w:color="auto"/>
            </w:tcBorders>
            <w:vAlign w:val="center"/>
          </w:tcPr>
          <w:p w14:paraId="244A93DE" w14:textId="77777777" w:rsidR="00201257" w:rsidRPr="007326B8" w:rsidRDefault="00201257" w:rsidP="002478EA">
            <w:pPr>
              <w:tabs>
                <w:tab w:val="right" w:leader="dot" w:pos="8640"/>
              </w:tabs>
              <w:spacing w:before="40" w:after="40" w:line="264" w:lineRule="auto"/>
              <w:jc w:val="center"/>
              <w:rPr>
                <w:rFonts w:cs="Times New Roman"/>
                <w:sz w:val="25"/>
                <w:szCs w:val="25"/>
              </w:rPr>
            </w:pPr>
            <w:r w:rsidRPr="007326B8">
              <w:rPr>
                <w:rFonts w:cs="Times New Roman"/>
                <w:sz w:val="25"/>
                <w:szCs w:val="25"/>
              </w:rPr>
              <w:t>1.</w:t>
            </w:r>
          </w:p>
        </w:tc>
        <w:tc>
          <w:tcPr>
            <w:tcW w:w="1308" w:type="pct"/>
            <w:tcBorders>
              <w:top w:val="single" w:sz="2" w:space="0" w:color="auto"/>
              <w:left w:val="single" w:sz="2" w:space="0" w:color="auto"/>
              <w:bottom w:val="single" w:sz="2" w:space="0" w:color="auto"/>
              <w:right w:val="single" w:sz="2" w:space="0" w:color="auto"/>
            </w:tcBorders>
            <w:vAlign w:val="center"/>
          </w:tcPr>
          <w:p w14:paraId="5C177BAC"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c>
          <w:tcPr>
            <w:tcW w:w="2326" w:type="pct"/>
            <w:tcBorders>
              <w:top w:val="single" w:sz="2" w:space="0" w:color="auto"/>
              <w:left w:val="single" w:sz="2" w:space="0" w:color="auto"/>
              <w:bottom w:val="single" w:sz="2" w:space="0" w:color="auto"/>
              <w:right w:val="single" w:sz="2" w:space="0" w:color="auto"/>
            </w:tcBorders>
            <w:vAlign w:val="center"/>
          </w:tcPr>
          <w:p w14:paraId="0BF04F07"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c>
          <w:tcPr>
            <w:tcW w:w="1015" w:type="pct"/>
            <w:tcBorders>
              <w:top w:val="single" w:sz="2" w:space="0" w:color="auto"/>
              <w:left w:val="single" w:sz="2" w:space="0" w:color="auto"/>
              <w:bottom w:val="single" w:sz="2" w:space="0" w:color="auto"/>
              <w:right w:val="single" w:sz="2" w:space="0" w:color="auto"/>
            </w:tcBorders>
          </w:tcPr>
          <w:p w14:paraId="1D147558"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r>
      <w:tr w:rsidR="00201257" w:rsidRPr="007326B8" w14:paraId="45629886" w14:textId="77777777" w:rsidTr="002478EA">
        <w:tc>
          <w:tcPr>
            <w:tcW w:w="351" w:type="pct"/>
            <w:tcBorders>
              <w:top w:val="single" w:sz="2" w:space="0" w:color="auto"/>
              <w:left w:val="single" w:sz="2" w:space="0" w:color="auto"/>
              <w:bottom w:val="single" w:sz="2" w:space="0" w:color="auto"/>
              <w:right w:val="single" w:sz="2" w:space="0" w:color="auto"/>
            </w:tcBorders>
            <w:vAlign w:val="center"/>
          </w:tcPr>
          <w:p w14:paraId="080F5F6A" w14:textId="77777777" w:rsidR="00201257" w:rsidRPr="007326B8" w:rsidRDefault="00201257" w:rsidP="002478EA">
            <w:pPr>
              <w:tabs>
                <w:tab w:val="right" w:leader="dot" w:pos="8640"/>
              </w:tabs>
              <w:spacing w:before="40" w:after="40" w:line="264" w:lineRule="auto"/>
              <w:jc w:val="center"/>
              <w:rPr>
                <w:rFonts w:cs="Times New Roman"/>
                <w:sz w:val="25"/>
                <w:szCs w:val="25"/>
              </w:rPr>
            </w:pPr>
            <w:r w:rsidRPr="007326B8">
              <w:rPr>
                <w:rFonts w:cs="Times New Roman"/>
                <w:sz w:val="25"/>
                <w:szCs w:val="25"/>
              </w:rPr>
              <w:t>2.</w:t>
            </w:r>
          </w:p>
        </w:tc>
        <w:tc>
          <w:tcPr>
            <w:tcW w:w="1308" w:type="pct"/>
            <w:tcBorders>
              <w:top w:val="single" w:sz="2" w:space="0" w:color="auto"/>
              <w:left w:val="single" w:sz="2" w:space="0" w:color="auto"/>
              <w:bottom w:val="single" w:sz="2" w:space="0" w:color="auto"/>
              <w:right w:val="single" w:sz="2" w:space="0" w:color="auto"/>
            </w:tcBorders>
            <w:vAlign w:val="center"/>
          </w:tcPr>
          <w:p w14:paraId="50CC18FC"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c>
          <w:tcPr>
            <w:tcW w:w="2326" w:type="pct"/>
            <w:tcBorders>
              <w:top w:val="single" w:sz="2" w:space="0" w:color="auto"/>
              <w:left w:val="single" w:sz="2" w:space="0" w:color="auto"/>
              <w:bottom w:val="single" w:sz="2" w:space="0" w:color="auto"/>
              <w:right w:val="single" w:sz="2" w:space="0" w:color="auto"/>
            </w:tcBorders>
            <w:vAlign w:val="center"/>
          </w:tcPr>
          <w:p w14:paraId="40E74D38"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c>
          <w:tcPr>
            <w:tcW w:w="1015" w:type="pct"/>
            <w:tcBorders>
              <w:top w:val="single" w:sz="2" w:space="0" w:color="auto"/>
              <w:left w:val="single" w:sz="2" w:space="0" w:color="auto"/>
              <w:bottom w:val="single" w:sz="2" w:space="0" w:color="auto"/>
              <w:right w:val="single" w:sz="2" w:space="0" w:color="auto"/>
            </w:tcBorders>
          </w:tcPr>
          <w:p w14:paraId="048A36BD"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r>
      <w:tr w:rsidR="00201257" w:rsidRPr="007326B8" w14:paraId="27171AE9" w14:textId="77777777" w:rsidTr="002478EA">
        <w:tc>
          <w:tcPr>
            <w:tcW w:w="351" w:type="pct"/>
            <w:tcBorders>
              <w:top w:val="single" w:sz="2" w:space="0" w:color="auto"/>
              <w:left w:val="single" w:sz="2" w:space="0" w:color="auto"/>
              <w:bottom w:val="single" w:sz="2" w:space="0" w:color="auto"/>
              <w:right w:val="single" w:sz="2" w:space="0" w:color="auto"/>
            </w:tcBorders>
            <w:vAlign w:val="center"/>
          </w:tcPr>
          <w:p w14:paraId="7282186E" w14:textId="77777777" w:rsidR="00201257" w:rsidRPr="007326B8" w:rsidRDefault="00201257" w:rsidP="002478EA">
            <w:pPr>
              <w:tabs>
                <w:tab w:val="right" w:leader="dot" w:pos="8640"/>
              </w:tabs>
              <w:spacing w:before="40" w:after="40" w:line="264" w:lineRule="auto"/>
              <w:jc w:val="center"/>
              <w:rPr>
                <w:rFonts w:cs="Times New Roman"/>
                <w:sz w:val="25"/>
                <w:szCs w:val="25"/>
              </w:rPr>
            </w:pPr>
            <w:r>
              <w:rPr>
                <w:rFonts w:cs="Times New Roman"/>
                <w:sz w:val="25"/>
                <w:szCs w:val="25"/>
              </w:rPr>
              <w:t>…</w:t>
            </w:r>
          </w:p>
        </w:tc>
        <w:tc>
          <w:tcPr>
            <w:tcW w:w="1308" w:type="pct"/>
            <w:tcBorders>
              <w:top w:val="single" w:sz="2" w:space="0" w:color="auto"/>
              <w:left w:val="single" w:sz="2" w:space="0" w:color="auto"/>
              <w:bottom w:val="single" w:sz="2" w:space="0" w:color="auto"/>
              <w:right w:val="single" w:sz="2" w:space="0" w:color="auto"/>
            </w:tcBorders>
            <w:vAlign w:val="center"/>
          </w:tcPr>
          <w:p w14:paraId="03F0264E"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c>
          <w:tcPr>
            <w:tcW w:w="2326" w:type="pct"/>
            <w:tcBorders>
              <w:top w:val="single" w:sz="2" w:space="0" w:color="auto"/>
              <w:left w:val="single" w:sz="2" w:space="0" w:color="auto"/>
              <w:bottom w:val="single" w:sz="2" w:space="0" w:color="auto"/>
              <w:right w:val="single" w:sz="2" w:space="0" w:color="auto"/>
            </w:tcBorders>
            <w:vAlign w:val="center"/>
          </w:tcPr>
          <w:p w14:paraId="2EFA38DB"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c>
          <w:tcPr>
            <w:tcW w:w="1015" w:type="pct"/>
            <w:tcBorders>
              <w:top w:val="single" w:sz="2" w:space="0" w:color="auto"/>
              <w:left w:val="single" w:sz="2" w:space="0" w:color="auto"/>
              <w:bottom w:val="single" w:sz="2" w:space="0" w:color="auto"/>
              <w:right w:val="single" w:sz="2" w:space="0" w:color="auto"/>
            </w:tcBorders>
          </w:tcPr>
          <w:p w14:paraId="5063FE14"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r>
      <w:tr w:rsidR="00201257" w:rsidRPr="007326B8" w14:paraId="35B0BE32" w14:textId="77777777" w:rsidTr="002478EA">
        <w:tc>
          <w:tcPr>
            <w:tcW w:w="5000" w:type="pct"/>
            <w:gridSpan w:val="4"/>
            <w:tcBorders>
              <w:top w:val="single" w:sz="2" w:space="0" w:color="auto"/>
              <w:left w:val="single" w:sz="2" w:space="0" w:color="auto"/>
              <w:bottom w:val="single" w:sz="2" w:space="0" w:color="auto"/>
              <w:right w:val="single" w:sz="2" w:space="0" w:color="auto"/>
            </w:tcBorders>
            <w:vAlign w:val="center"/>
          </w:tcPr>
          <w:p w14:paraId="3C7027B9"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r w:rsidRPr="004B2462">
              <w:rPr>
                <w:rFonts w:cs="Times New Roman"/>
                <w:sz w:val="23"/>
                <w:szCs w:val="23"/>
              </w:rPr>
              <w:t>VII. VĂN BẢN QUY PHẠM PHÁP LUẬT KHÁC</w:t>
            </w:r>
          </w:p>
        </w:tc>
      </w:tr>
      <w:tr w:rsidR="00201257" w:rsidRPr="007326B8" w14:paraId="26813BEE" w14:textId="77777777" w:rsidTr="002478EA">
        <w:tc>
          <w:tcPr>
            <w:tcW w:w="351" w:type="pct"/>
            <w:tcBorders>
              <w:top w:val="single" w:sz="2" w:space="0" w:color="auto"/>
              <w:left w:val="single" w:sz="2" w:space="0" w:color="auto"/>
              <w:bottom w:val="single" w:sz="2" w:space="0" w:color="auto"/>
              <w:right w:val="single" w:sz="2" w:space="0" w:color="auto"/>
            </w:tcBorders>
            <w:vAlign w:val="center"/>
          </w:tcPr>
          <w:p w14:paraId="587D63C5" w14:textId="77777777" w:rsidR="00201257" w:rsidRPr="007326B8" w:rsidRDefault="00201257" w:rsidP="002478EA">
            <w:pPr>
              <w:tabs>
                <w:tab w:val="right" w:leader="dot" w:pos="8640"/>
              </w:tabs>
              <w:spacing w:before="40" w:after="40" w:line="264" w:lineRule="auto"/>
              <w:jc w:val="center"/>
              <w:rPr>
                <w:rFonts w:cs="Times New Roman"/>
                <w:sz w:val="25"/>
                <w:szCs w:val="25"/>
              </w:rPr>
            </w:pPr>
            <w:r w:rsidRPr="007326B8">
              <w:rPr>
                <w:rFonts w:cs="Times New Roman"/>
                <w:sz w:val="25"/>
                <w:szCs w:val="25"/>
              </w:rPr>
              <w:t>1.</w:t>
            </w:r>
          </w:p>
        </w:tc>
        <w:tc>
          <w:tcPr>
            <w:tcW w:w="1308" w:type="pct"/>
            <w:tcBorders>
              <w:top w:val="single" w:sz="2" w:space="0" w:color="auto"/>
              <w:left w:val="single" w:sz="2" w:space="0" w:color="auto"/>
              <w:bottom w:val="single" w:sz="2" w:space="0" w:color="auto"/>
              <w:right w:val="single" w:sz="2" w:space="0" w:color="auto"/>
            </w:tcBorders>
            <w:vAlign w:val="center"/>
          </w:tcPr>
          <w:p w14:paraId="5D697413"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c>
          <w:tcPr>
            <w:tcW w:w="2326" w:type="pct"/>
            <w:tcBorders>
              <w:top w:val="single" w:sz="2" w:space="0" w:color="auto"/>
              <w:left w:val="single" w:sz="2" w:space="0" w:color="auto"/>
              <w:bottom w:val="single" w:sz="2" w:space="0" w:color="auto"/>
              <w:right w:val="single" w:sz="2" w:space="0" w:color="auto"/>
            </w:tcBorders>
            <w:vAlign w:val="center"/>
          </w:tcPr>
          <w:p w14:paraId="3196F23E"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c>
          <w:tcPr>
            <w:tcW w:w="1015" w:type="pct"/>
            <w:tcBorders>
              <w:top w:val="single" w:sz="2" w:space="0" w:color="auto"/>
              <w:left w:val="single" w:sz="2" w:space="0" w:color="auto"/>
              <w:bottom w:val="single" w:sz="2" w:space="0" w:color="auto"/>
              <w:right w:val="single" w:sz="2" w:space="0" w:color="auto"/>
            </w:tcBorders>
          </w:tcPr>
          <w:p w14:paraId="06D7F93D"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r>
      <w:tr w:rsidR="00201257" w:rsidRPr="007326B8" w14:paraId="600D53C5" w14:textId="77777777" w:rsidTr="002478EA">
        <w:tc>
          <w:tcPr>
            <w:tcW w:w="351" w:type="pct"/>
            <w:tcBorders>
              <w:top w:val="single" w:sz="2" w:space="0" w:color="auto"/>
              <w:left w:val="single" w:sz="2" w:space="0" w:color="auto"/>
              <w:bottom w:val="single" w:sz="2" w:space="0" w:color="auto"/>
              <w:right w:val="single" w:sz="2" w:space="0" w:color="auto"/>
            </w:tcBorders>
            <w:vAlign w:val="center"/>
          </w:tcPr>
          <w:p w14:paraId="46E4D7BA" w14:textId="77777777" w:rsidR="00201257" w:rsidRPr="007326B8" w:rsidRDefault="00201257" w:rsidP="002478EA">
            <w:pPr>
              <w:tabs>
                <w:tab w:val="right" w:leader="dot" w:pos="8640"/>
              </w:tabs>
              <w:spacing w:before="40" w:after="40" w:line="264" w:lineRule="auto"/>
              <w:jc w:val="center"/>
              <w:rPr>
                <w:rFonts w:cs="Times New Roman"/>
                <w:sz w:val="25"/>
                <w:szCs w:val="25"/>
              </w:rPr>
            </w:pPr>
            <w:r w:rsidRPr="007326B8">
              <w:rPr>
                <w:rFonts w:cs="Times New Roman"/>
                <w:sz w:val="25"/>
                <w:szCs w:val="25"/>
              </w:rPr>
              <w:t>2.</w:t>
            </w:r>
          </w:p>
        </w:tc>
        <w:tc>
          <w:tcPr>
            <w:tcW w:w="1308" w:type="pct"/>
            <w:tcBorders>
              <w:top w:val="single" w:sz="2" w:space="0" w:color="auto"/>
              <w:left w:val="single" w:sz="2" w:space="0" w:color="auto"/>
              <w:bottom w:val="single" w:sz="2" w:space="0" w:color="auto"/>
              <w:right w:val="single" w:sz="2" w:space="0" w:color="auto"/>
            </w:tcBorders>
            <w:vAlign w:val="center"/>
          </w:tcPr>
          <w:p w14:paraId="5434D23C"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c>
          <w:tcPr>
            <w:tcW w:w="2326" w:type="pct"/>
            <w:tcBorders>
              <w:top w:val="single" w:sz="2" w:space="0" w:color="auto"/>
              <w:left w:val="single" w:sz="2" w:space="0" w:color="auto"/>
              <w:bottom w:val="single" w:sz="2" w:space="0" w:color="auto"/>
              <w:right w:val="single" w:sz="2" w:space="0" w:color="auto"/>
            </w:tcBorders>
            <w:vAlign w:val="center"/>
          </w:tcPr>
          <w:p w14:paraId="09723592"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c>
          <w:tcPr>
            <w:tcW w:w="1015" w:type="pct"/>
            <w:tcBorders>
              <w:top w:val="single" w:sz="2" w:space="0" w:color="auto"/>
              <w:left w:val="single" w:sz="2" w:space="0" w:color="auto"/>
              <w:bottom w:val="single" w:sz="2" w:space="0" w:color="auto"/>
              <w:right w:val="single" w:sz="2" w:space="0" w:color="auto"/>
            </w:tcBorders>
          </w:tcPr>
          <w:p w14:paraId="7D7DD97C"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r>
      <w:tr w:rsidR="00201257" w:rsidRPr="007326B8" w14:paraId="4A1BA190" w14:textId="77777777" w:rsidTr="002478EA">
        <w:tc>
          <w:tcPr>
            <w:tcW w:w="351" w:type="pct"/>
            <w:tcBorders>
              <w:top w:val="single" w:sz="2" w:space="0" w:color="auto"/>
              <w:left w:val="single" w:sz="2" w:space="0" w:color="auto"/>
              <w:bottom w:val="single" w:sz="2" w:space="0" w:color="auto"/>
              <w:right w:val="single" w:sz="2" w:space="0" w:color="auto"/>
            </w:tcBorders>
            <w:vAlign w:val="center"/>
          </w:tcPr>
          <w:p w14:paraId="7A5391CB" w14:textId="77777777" w:rsidR="00201257" w:rsidRPr="007326B8" w:rsidRDefault="00201257" w:rsidP="002478EA">
            <w:pPr>
              <w:tabs>
                <w:tab w:val="right" w:leader="dot" w:pos="8640"/>
              </w:tabs>
              <w:spacing w:before="40" w:after="40" w:line="264" w:lineRule="auto"/>
              <w:jc w:val="center"/>
              <w:rPr>
                <w:rFonts w:cs="Times New Roman"/>
                <w:sz w:val="25"/>
                <w:szCs w:val="25"/>
              </w:rPr>
            </w:pPr>
            <w:r>
              <w:rPr>
                <w:rFonts w:cs="Times New Roman"/>
                <w:sz w:val="25"/>
                <w:szCs w:val="25"/>
              </w:rPr>
              <w:t>…</w:t>
            </w:r>
          </w:p>
        </w:tc>
        <w:tc>
          <w:tcPr>
            <w:tcW w:w="1308" w:type="pct"/>
            <w:tcBorders>
              <w:top w:val="single" w:sz="2" w:space="0" w:color="auto"/>
              <w:left w:val="single" w:sz="2" w:space="0" w:color="auto"/>
              <w:bottom w:val="single" w:sz="2" w:space="0" w:color="auto"/>
              <w:right w:val="single" w:sz="2" w:space="0" w:color="auto"/>
            </w:tcBorders>
            <w:vAlign w:val="center"/>
          </w:tcPr>
          <w:p w14:paraId="730D01CB"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c>
          <w:tcPr>
            <w:tcW w:w="2326" w:type="pct"/>
            <w:tcBorders>
              <w:top w:val="single" w:sz="2" w:space="0" w:color="auto"/>
              <w:left w:val="single" w:sz="2" w:space="0" w:color="auto"/>
              <w:bottom w:val="single" w:sz="2" w:space="0" w:color="auto"/>
              <w:right w:val="single" w:sz="2" w:space="0" w:color="auto"/>
            </w:tcBorders>
            <w:vAlign w:val="center"/>
          </w:tcPr>
          <w:p w14:paraId="550ABBE9"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c>
          <w:tcPr>
            <w:tcW w:w="1015" w:type="pct"/>
            <w:tcBorders>
              <w:top w:val="single" w:sz="2" w:space="0" w:color="auto"/>
              <w:left w:val="single" w:sz="2" w:space="0" w:color="auto"/>
              <w:bottom w:val="single" w:sz="2" w:space="0" w:color="auto"/>
              <w:right w:val="single" w:sz="2" w:space="0" w:color="auto"/>
            </w:tcBorders>
          </w:tcPr>
          <w:p w14:paraId="17D7BA88" w14:textId="77777777" w:rsidR="00201257" w:rsidRPr="007326B8" w:rsidRDefault="00201257" w:rsidP="002478EA">
            <w:pPr>
              <w:tabs>
                <w:tab w:val="right" w:leader="dot" w:pos="8640"/>
              </w:tabs>
              <w:spacing w:before="40" w:after="40" w:line="264" w:lineRule="auto"/>
              <w:ind w:firstLine="567"/>
              <w:jc w:val="center"/>
              <w:rPr>
                <w:rFonts w:cs="Times New Roman"/>
                <w:sz w:val="25"/>
                <w:szCs w:val="25"/>
              </w:rPr>
            </w:pPr>
          </w:p>
        </w:tc>
      </w:tr>
    </w:tbl>
    <w:p w14:paraId="054AC712" w14:textId="7B050262" w:rsidR="000B2193" w:rsidRPr="00FE361E" w:rsidRDefault="000B2193" w:rsidP="00CC4908">
      <w:pPr>
        <w:tabs>
          <w:tab w:val="right" w:leader="dot" w:pos="8640"/>
        </w:tabs>
        <w:spacing w:after="0" w:line="240" w:lineRule="auto"/>
        <w:rPr>
          <w:sz w:val="24"/>
          <w:szCs w:val="24"/>
        </w:rPr>
      </w:pPr>
    </w:p>
    <w:sectPr w:rsidR="000B2193" w:rsidRPr="00FE361E" w:rsidSect="00201257">
      <w:headerReference w:type="default" r:id="rId9"/>
      <w:pgSz w:w="16840" w:h="11907" w:orient="landscape" w:code="9"/>
      <w:pgMar w:top="851" w:right="737" w:bottom="567"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A3591" w14:textId="77777777" w:rsidR="00281040" w:rsidRDefault="00281040" w:rsidP="00102604">
      <w:pPr>
        <w:spacing w:after="0" w:line="240" w:lineRule="auto"/>
      </w:pPr>
      <w:r>
        <w:separator/>
      </w:r>
    </w:p>
  </w:endnote>
  <w:endnote w:type="continuationSeparator" w:id="0">
    <w:p w14:paraId="07F49B55" w14:textId="77777777" w:rsidR="00281040" w:rsidRDefault="00281040" w:rsidP="00102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FB2B5" w14:textId="77777777" w:rsidR="00281040" w:rsidRDefault="00281040" w:rsidP="00102604">
      <w:pPr>
        <w:spacing w:after="0" w:line="240" w:lineRule="auto"/>
      </w:pPr>
      <w:r>
        <w:separator/>
      </w:r>
    </w:p>
  </w:footnote>
  <w:footnote w:type="continuationSeparator" w:id="0">
    <w:p w14:paraId="4BAC4805" w14:textId="77777777" w:rsidR="00281040" w:rsidRDefault="00281040" w:rsidP="00102604">
      <w:pPr>
        <w:spacing w:after="0" w:line="240" w:lineRule="auto"/>
      </w:pPr>
      <w:r>
        <w:continuationSeparator/>
      </w:r>
    </w:p>
  </w:footnote>
  <w:footnote w:id="1">
    <w:p w14:paraId="409F3923" w14:textId="28A06D8B" w:rsidR="004E39BB" w:rsidRPr="00CF4849" w:rsidRDefault="004E39BB" w:rsidP="00CF4849">
      <w:pPr>
        <w:pStyle w:val="FootnoteText"/>
        <w:jc w:val="both"/>
        <w:rPr>
          <w:rFonts w:cs="Times New Roman"/>
        </w:rPr>
      </w:pPr>
      <w:r w:rsidRPr="00CF4849">
        <w:rPr>
          <w:rStyle w:val="FootnoteReference"/>
          <w:rFonts w:cs="Times New Roman"/>
        </w:rPr>
        <w:footnoteRef/>
      </w:r>
      <w:r w:rsidRPr="00CF4849">
        <w:rPr>
          <w:rFonts w:cs="Times New Roman"/>
        </w:rPr>
        <w:t xml:space="preserve"> </w:t>
      </w:r>
      <w:r w:rsidR="00FE6A28">
        <w:t xml:space="preserve">Ghi tên chuyên đề/lĩnh vực quy định pháp luật được rà soát theo </w:t>
      </w:r>
      <w:r w:rsidR="00FE6A28">
        <w:rPr>
          <w:spacing w:val="-4"/>
        </w:rPr>
        <w:t>Quyết định số 823/QĐ-TCT về việc phân công thành viên Tổ công tác, Tổ giúp việc và Bộ phận thường trực tham gia các Nhóm rà soát văn bản quy phạm pháp luật</w:t>
      </w:r>
    </w:p>
  </w:footnote>
  <w:footnote w:id="2">
    <w:p w14:paraId="003A3020" w14:textId="4282C809" w:rsidR="00710ED2" w:rsidRPr="00CF4849" w:rsidRDefault="00710ED2" w:rsidP="00CF4849">
      <w:pPr>
        <w:pStyle w:val="NormalWeb"/>
        <w:shd w:val="clear" w:color="auto" w:fill="FFFFFF"/>
        <w:spacing w:before="0" w:beforeAutospacing="0" w:after="0" w:afterAutospacing="0"/>
        <w:rPr>
          <w:color w:val="000000"/>
          <w:sz w:val="20"/>
          <w:szCs w:val="20"/>
        </w:rPr>
      </w:pPr>
      <w:r w:rsidRPr="00CF4849">
        <w:rPr>
          <w:rStyle w:val="FootnoteReference"/>
          <w:sz w:val="20"/>
          <w:szCs w:val="20"/>
        </w:rPr>
        <w:footnoteRef/>
      </w:r>
      <w:r w:rsidRPr="00CF4849">
        <w:rPr>
          <w:sz w:val="20"/>
          <w:szCs w:val="20"/>
        </w:rPr>
        <w:t xml:space="preserve"> Sắp xếp theo tiêu chí: </w:t>
      </w:r>
      <w:r w:rsidRPr="00CF4849">
        <w:rPr>
          <w:color w:val="000000"/>
          <w:sz w:val="20"/>
          <w:szCs w:val="20"/>
          <w:lang w:val="vi-VN"/>
        </w:rPr>
        <w:t>Thứ tự văn bản có hiệu lực pháp lý cao hơn đến văn bản có hiệu lực pháp lý thấp hơn;</w:t>
      </w:r>
      <w:r w:rsidRPr="00CF4849">
        <w:rPr>
          <w:color w:val="000000"/>
          <w:sz w:val="20"/>
          <w:szCs w:val="20"/>
        </w:rPr>
        <w:t xml:space="preserve"> t</w:t>
      </w:r>
      <w:r w:rsidRPr="00CF4849">
        <w:rPr>
          <w:color w:val="000000"/>
          <w:sz w:val="20"/>
          <w:szCs w:val="20"/>
          <w:lang w:val="vi-VN"/>
        </w:rPr>
        <w:t>hứ tự thời gian ban hành văn bản từ văn bản được ban hành trước đến văn bản được ban hành sau</w:t>
      </w:r>
      <w:r w:rsidRPr="00CF4849">
        <w:rPr>
          <w:color w:val="000000"/>
          <w:sz w:val="20"/>
          <w:szCs w:val="20"/>
        </w:rPr>
        <w:t xml:space="preserve">. </w:t>
      </w:r>
    </w:p>
  </w:footnote>
  <w:footnote w:id="3">
    <w:p w14:paraId="54C3760C" w14:textId="77777777" w:rsidR="00201257" w:rsidRDefault="00710ED2" w:rsidP="00201257">
      <w:pPr>
        <w:pStyle w:val="FootnoteText"/>
      </w:pPr>
      <w:r>
        <w:rPr>
          <w:rStyle w:val="FootnoteReference"/>
        </w:rPr>
        <w:footnoteRef/>
      </w:r>
      <w:r>
        <w:t xml:space="preserve"> </w:t>
      </w:r>
      <w:r w:rsidR="00201257">
        <w:t>Tiêu chí sắp xếp có thể thay đổi tùy thuộc vào yêu cầu rà soát của Nhóm (ví dụ, có thể sắp xếp văn bản theo nhóm vấn đề, lĩnh vực văn bản điều chỉnh).</w:t>
      </w:r>
    </w:p>
    <w:p w14:paraId="24023125" w14:textId="1BF50500" w:rsidR="00710ED2" w:rsidRDefault="00710ED2">
      <w:pPr>
        <w:pStyle w:val="FootnoteText"/>
      </w:pPr>
    </w:p>
  </w:footnote>
  <w:footnote w:id="4">
    <w:p w14:paraId="2111E6F5" w14:textId="77777777" w:rsidR="00201257" w:rsidRPr="00CF4849" w:rsidRDefault="00201257" w:rsidP="00201257">
      <w:pPr>
        <w:pStyle w:val="NormalWeb"/>
        <w:shd w:val="clear" w:color="auto" w:fill="FFFFFF"/>
        <w:spacing w:before="0" w:beforeAutospacing="0" w:after="0" w:afterAutospacing="0"/>
        <w:rPr>
          <w:color w:val="000000"/>
          <w:sz w:val="20"/>
          <w:szCs w:val="20"/>
        </w:rPr>
      </w:pPr>
      <w:r w:rsidRPr="00CF4849">
        <w:rPr>
          <w:rStyle w:val="FootnoteReference"/>
          <w:sz w:val="20"/>
          <w:szCs w:val="20"/>
        </w:rPr>
        <w:footnoteRef/>
      </w:r>
      <w:r w:rsidRPr="00CF4849">
        <w:rPr>
          <w:sz w:val="20"/>
          <w:szCs w:val="20"/>
        </w:rPr>
        <w:t xml:space="preserve"> Sắp xếp theo tiêu chí: </w:t>
      </w:r>
      <w:r w:rsidRPr="00CF4849">
        <w:rPr>
          <w:color w:val="000000"/>
          <w:sz w:val="20"/>
          <w:szCs w:val="20"/>
          <w:lang w:val="vi-VN"/>
        </w:rPr>
        <w:t>Thứ tự văn bản có hiệu lực pháp lý cao hơn đến văn bản có hiệu lực pháp lý thấp hơn;</w:t>
      </w:r>
      <w:r w:rsidRPr="00CF4849">
        <w:rPr>
          <w:color w:val="000000"/>
          <w:sz w:val="20"/>
          <w:szCs w:val="20"/>
        </w:rPr>
        <w:t xml:space="preserve"> t</w:t>
      </w:r>
      <w:r w:rsidRPr="00CF4849">
        <w:rPr>
          <w:color w:val="000000"/>
          <w:sz w:val="20"/>
          <w:szCs w:val="20"/>
          <w:lang w:val="vi-VN"/>
        </w:rPr>
        <w:t>hứ tự thời gian ban hành văn bản từ văn bản được ban hành trước đến văn bản được ban hành sau</w:t>
      </w:r>
      <w:r w:rsidRPr="00CF4849">
        <w:rPr>
          <w:color w:val="000000"/>
          <w:sz w:val="20"/>
          <w:szCs w:val="20"/>
        </w:rPr>
        <w:t xml:space="preserve">. </w:t>
      </w:r>
    </w:p>
  </w:footnote>
  <w:footnote w:id="5">
    <w:p w14:paraId="46D61015" w14:textId="77777777" w:rsidR="00201257" w:rsidRDefault="00201257" w:rsidP="00201257">
      <w:pPr>
        <w:pStyle w:val="FootnoteText"/>
      </w:pPr>
      <w:r>
        <w:rPr>
          <w:rStyle w:val="FootnoteReference"/>
        </w:rPr>
        <w:footnoteRef/>
      </w:r>
      <w:r>
        <w:t xml:space="preserve"> Tiêu chí sắp xếp có thể thay đổi tùy thuộc vào yêu cầu rà soát của Nhóm (ví dụ, có thể sắp xếp văn bản theo nhóm vấn đề, lĩnh vực văn bản điều chỉnh).</w:t>
      </w:r>
    </w:p>
    <w:p w14:paraId="1D33CF9F" w14:textId="77777777" w:rsidR="00201257" w:rsidRDefault="00201257" w:rsidP="0020125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605710"/>
      <w:docPartObj>
        <w:docPartGallery w:val="Page Numbers (Top of Page)"/>
        <w:docPartUnique/>
      </w:docPartObj>
    </w:sdtPr>
    <w:sdtEndPr>
      <w:rPr>
        <w:noProof/>
      </w:rPr>
    </w:sdtEndPr>
    <w:sdtContent>
      <w:p w14:paraId="5B39DC1B" w14:textId="6F6B301A" w:rsidR="0045786A" w:rsidRDefault="0045786A">
        <w:pPr>
          <w:pStyle w:val="Header"/>
          <w:jc w:val="center"/>
        </w:pPr>
        <w:r>
          <w:fldChar w:fldCharType="begin"/>
        </w:r>
        <w:r>
          <w:instrText xml:space="preserve"> PAGE   \* MERGEFORMAT </w:instrText>
        </w:r>
        <w:r>
          <w:fldChar w:fldCharType="separate"/>
        </w:r>
        <w:r w:rsidR="00ED00D0">
          <w:rPr>
            <w:noProof/>
          </w:rPr>
          <w:t>4</w:t>
        </w:r>
        <w:r>
          <w:rPr>
            <w:noProof/>
          </w:rPr>
          <w:fldChar w:fldCharType="end"/>
        </w:r>
      </w:p>
    </w:sdtContent>
  </w:sdt>
  <w:p w14:paraId="15829DBF" w14:textId="77777777" w:rsidR="0045786A" w:rsidRDefault="00457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F0083"/>
    <w:multiLevelType w:val="hybridMultilevel"/>
    <w:tmpl w:val="D828255A"/>
    <w:lvl w:ilvl="0" w:tplc="2CDC38F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C8A1327"/>
    <w:multiLevelType w:val="hybridMultilevel"/>
    <w:tmpl w:val="C040CF34"/>
    <w:lvl w:ilvl="0" w:tplc="EC3C5606">
      <w:start w:val="1"/>
      <w:numFmt w:val="decimal"/>
      <w:lvlText w:val="%1."/>
      <w:lvlJc w:val="center"/>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2">
    <w:nsid w:val="55EC7E55"/>
    <w:multiLevelType w:val="hybridMultilevel"/>
    <w:tmpl w:val="188AC08E"/>
    <w:lvl w:ilvl="0" w:tplc="3E06FA1E">
      <w:start w:val="1"/>
      <w:numFmt w:val="decimal"/>
      <w:lvlText w:val="%1."/>
      <w:lvlJc w:val="center"/>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3">
    <w:nsid w:val="697164C9"/>
    <w:multiLevelType w:val="hybridMultilevel"/>
    <w:tmpl w:val="79041E4E"/>
    <w:lvl w:ilvl="0" w:tplc="58203FD4">
      <w:start w:val="1"/>
      <w:numFmt w:val="decimal"/>
      <w:lvlText w:val="%1."/>
      <w:lvlJc w:val="righ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93"/>
    <w:rsid w:val="00004C52"/>
    <w:rsid w:val="00005D86"/>
    <w:rsid w:val="00011B85"/>
    <w:rsid w:val="00015695"/>
    <w:rsid w:val="000379C6"/>
    <w:rsid w:val="00045378"/>
    <w:rsid w:val="00056E4B"/>
    <w:rsid w:val="000575B7"/>
    <w:rsid w:val="00080B82"/>
    <w:rsid w:val="000B2193"/>
    <w:rsid w:val="000B634C"/>
    <w:rsid w:val="000D00BF"/>
    <w:rsid w:val="000F7E75"/>
    <w:rsid w:val="00102604"/>
    <w:rsid w:val="00117900"/>
    <w:rsid w:val="001A7AC3"/>
    <w:rsid w:val="001F0734"/>
    <w:rsid w:val="00201257"/>
    <w:rsid w:val="00217604"/>
    <w:rsid w:val="00281040"/>
    <w:rsid w:val="00283636"/>
    <w:rsid w:val="00294ACC"/>
    <w:rsid w:val="00296C54"/>
    <w:rsid w:val="002D1F12"/>
    <w:rsid w:val="00346862"/>
    <w:rsid w:val="003653B9"/>
    <w:rsid w:val="00374BF6"/>
    <w:rsid w:val="003A0F33"/>
    <w:rsid w:val="00403C20"/>
    <w:rsid w:val="00417186"/>
    <w:rsid w:val="00434980"/>
    <w:rsid w:val="0045786A"/>
    <w:rsid w:val="00461F54"/>
    <w:rsid w:val="00462C68"/>
    <w:rsid w:val="00476428"/>
    <w:rsid w:val="004848FF"/>
    <w:rsid w:val="004A17F8"/>
    <w:rsid w:val="004B1EFB"/>
    <w:rsid w:val="004B2462"/>
    <w:rsid w:val="004D47D6"/>
    <w:rsid w:val="004E39BB"/>
    <w:rsid w:val="004F71AF"/>
    <w:rsid w:val="00551372"/>
    <w:rsid w:val="00554464"/>
    <w:rsid w:val="005B5736"/>
    <w:rsid w:val="005C5F38"/>
    <w:rsid w:val="005E3DD4"/>
    <w:rsid w:val="00634090"/>
    <w:rsid w:val="00652008"/>
    <w:rsid w:val="006666C8"/>
    <w:rsid w:val="00693610"/>
    <w:rsid w:val="006B0C7D"/>
    <w:rsid w:val="00710ED2"/>
    <w:rsid w:val="007326B8"/>
    <w:rsid w:val="00747009"/>
    <w:rsid w:val="007543EC"/>
    <w:rsid w:val="007B092C"/>
    <w:rsid w:val="007D7767"/>
    <w:rsid w:val="0080777C"/>
    <w:rsid w:val="0084364C"/>
    <w:rsid w:val="0085658A"/>
    <w:rsid w:val="008647FC"/>
    <w:rsid w:val="008A5BB8"/>
    <w:rsid w:val="008D2335"/>
    <w:rsid w:val="008E1667"/>
    <w:rsid w:val="008E5D88"/>
    <w:rsid w:val="008F05F6"/>
    <w:rsid w:val="009146C9"/>
    <w:rsid w:val="009153F7"/>
    <w:rsid w:val="00936CBD"/>
    <w:rsid w:val="00961714"/>
    <w:rsid w:val="0099168C"/>
    <w:rsid w:val="009946F9"/>
    <w:rsid w:val="009A01D7"/>
    <w:rsid w:val="009A1CA0"/>
    <w:rsid w:val="009B645F"/>
    <w:rsid w:val="009D256A"/>
    <w:rsid w:val="009F00B3"/>
    <w:rsid w:val="00A10ED9"/>
    <w:rsid w:val="00A34802"/>
    <w:rsid w:val="00A658AF"/>
    <w:rsid w:val="00AC60F7"/>
    <w:rsid w:val="00AE3B4B"/>
    <w:rsid w:val="00AF031F"/>
    <w:rsid w:val="00B05C23"/>
    <w:rsid w:val="00B07A14"/>
    <w:rsid w:val="00B116AA"/>
    <w:rsid w:val="00B2643A"/>
    <w:rsid w:val="00B47C5B"/>
    <w:rsid w:val="00B743C9"/>
    <w:rsid w:val="00B814E5"/>
    <w:rsid w:val="00B937BE"/>
    <w:rsid w:val="00C02055"/>
    <w:rsid w:val="00C13168"/>
    <w:rsid w:val="00C30791"/>
    <w:rsid w:val="00C65CED"/>
    <w:rsid w:val="00C82260"/>
    <w:rsid w:val="00C91AEF"/>
    <w:rsid w:val="00CC4908"/>
    <w:rsid w:val="00CF4849"/>
    <w:rsid w:val="00D07077"/>
    <w:rsid w:val="00D24649"/>
    <w:rsid w:val="00D32866"/>
    <w:rsid w:val="00D547C6"/>
    <w:rsid w:val="00D57E6F"/>
    <w:rsid w:val="00D748E4"/>
    <w:rsid w:val="00D97115"/>
    <w:rsid w:val="00DB568C"/>
    <w:rsid w:val="00DD7745"/>
    <w:rsid w:val="00E16C68"/>
    <w:rsid w:val="00E350FB"/>
    <w:rsid w:val="00E64674"/>
    <w:rsid w:val="00E64C4E"/>
    <w:rsid w:val="00E87C67"/>
    <w:rsid w:val="00E939CD"/>
    <w:rsid w:val="00EA3DCF"/>
    <w:rsid w:val="00EB05E8"/>
    <w:rsid w:val="00EC1CDF"/>
    <w:rsid w:val="00ED00D0"/>
    <w:rsid w:val="00EE526B"/>
    <w:rsid w:val="00EE73D4"/>
    <w:rsid w:val="00F17D48"/>
    <w:rsid w:val="00F909A0"/>
    <w:rsid w:val="00FD4C74"/>
    <w:rsid w:val="00FE6A28"/>
    <w:rsid w:val="00FF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0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B82"/>
    <w:pPr>
      <w:ind w:left="720"/>
      <w:contextualSpacing/>
    </w:pPr>
  </w:style>
  <w:style w:type="paragraph" w:styleId="FootnoteText">
    <w:name w:val="footnote text"/>
    <w:basedOn w:val="Normal"/>
    <w:link w:val="FootnoteTextChar"/>
    <w:uiPriority w:val="99"/>
    <w:semiHidden/>
    <w:unhideWhenUsed/>
    <w:rsid w:val="001026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2604"/>
    <w:rPr>
      <w:sz w:val="20"/>
      <w:szCs w:val="20"/>
    </w:rPr>
  </w:style>
  <w:style w:type="character" w:styleId="FootnoteReference">
    <w:name w:val="footnote reference"/>
    <w:basedOn w:val="DefaultParagraphFont"/>
    <w:uiPriority w:val="99"/>
    <w:semiHidden/>
    <w:unhideWhenUsed/>
    <w:rsid w:val="00102604"/>
    <w:rPr>
      <w:vertAlign w:val="superscript"/>
    </w:rPr>
  </w:style>
  <w:style w:type="paragraph" w:styleId="NormalWeb">
    <w:name w:val="Normal (Web)"/>
    <w:basedOn w:val="Normal"/>
    <w:uiPriority w:val="99"/>
    <w:rsid w:val="001F0734"/>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914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6C9"/>
    <w:rPr>
      <w:rFonts w:ascii="Segoe UI" w:hAnsi="Segoe UI" w:cs="Segoe UI"/>
      <w:sz w:val="18"/>
      <w:szCs w:val="18"/>
    </w:rPr>
  </w:style>
  <w:style w:type="character" w:styleId="CommentReference">
    <w:name w:val="annotation reference"/>
    <w:basedOn w:val="DefaultParagraphFont"/>
    <w:uiPriority w:val="99"/>
    <w:semiHidden/>
    <w:unhideWhenUsed/>
    <w:rsid w:val="00B07A14"/>
    <w:rPr>
      <w:sz w:val="16"/>
      <w:szCs w:val="16"/>
    </w:rPr>
  </w:style>
  <w:style w:type="paragraph" w:styleId="CommentText">
    <w:name w:val="annotation text"/>
    <w:basedOn w:val="Normal"/>
    <w:link w:val="CommentTextChar"/>
    <w:uiPriority w:val="99"/>
    <w:semiHidden/>
    <w:unhideWhenUsed/>
    <w:rsid w:val="00B07A14"/>
    <w:pPr>
      <w:spacing w:line="240" w:lineRule="auto"/>
    </w:pPr>
    <w:rPr>
      <w:sz w:val="20"/>
      <w:szCs w:val="20"/>
    </w:rPr>
  </w:style>
  <w:style w:type="character" w:customStyle="1" w:styleId="CommentTextChar">
    <w:name w:val="Comment Text Char"/>
    <w:basedOn w:val="DefaultParagraphFont"/>
    <w:link w:val="CommentText"/>
    <w:uiPriority w:val="99"/>
    <w:semiHidden/>
    <w:rsid w:val="00B07A14"/>
    <w:rPr>
      <w:sz w:val="20"/>
      <w:szCs w:val="20"/>
    </w:rPr>
  </w:style>
  <w:style w:type="paragraph" w:styleId="CommentSubject">
    <w:name w:val="annotation subject"/>
    <w:basedOn w:val="CommentText"/>
    <w:next w:val="CommentText"/>
    <w:link w:val="CommentSubjectChar"/>
    <w:uiPriority w:val="99"/>
    <w:semiHidden/>
    <w:unhideWhenUsed/>
    <w:rsid w:val="00B07A14"/>
    <w:rPr>
      <w:b/>
      <w:bCs/>
    </w:rPr>
  </w:style>
  <w:style w:type="character" w:customStyle="1" w:styleId="CommentSubjectChar">
    <w:name w:val="Comment Subject Char"/>
    <w:basedOn w:val="CommentTextChar"/>
    <w:link w:val="CommentSubject"/>
    <w:uiPriority w:val="99"/>
    <w:semiHidden/>
    <w:rsid w:val="00B07A14"/>
    <w:rPr>
      <w:b/>
      <w:bCs/>
      <w:sz w:val="20"/>
      <w:szCs w:val="20"/>
    </w:rPr>
  </w:style>
  <w:style w:type="paragraph" w:styleId="Header">
    <w:name w:val="header"/>
    <w:basedOn w:val="Normal"/>
    <w:link w:val="HeaderChar"/>
    <w:uiPriority w:val="99"/>
    <w:unhideWhenUsed/>
    <w:rsid w:val="00457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86A"/>
  </w:style>
  <w:style w:type="paragraph" w:styleId="Footer">
    <w:name w:val="footer"/>
    <w:basedOn w:val="Normal"/>
    <w:link w:val="FooterChar"/>
    <w:uiPriority w:val="99"/>
    <w:unhideWhenUsed/>
    <w:rsid w:val="00457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B82"/>
    <w:pPr>
      <w:ind w:left="720"/>
      <w:contextualSpacing/>
    </w:pPr>
  </w:style>
  <w:style w:type="paragraph" w:styleId="FootnoteText">
    <w:name w:val="footnote text"/>
    <w:basedOn w:val="Normal"/>
    <w:link w:val="FootnoteTextChar"/>
    <w:uiPriority w:val="99"/>
    <w:semiHidden/>
    <w:unhideWhenUsed/>
    <w:rsid w:val="001026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2604"/>
    <w:rPr>
      <w:sz w:val="20"/>
      <w:szCs w:val="20"/>
    </w:rPr>
  </w:style>
  <w:style w:type="character" w:styleId="FootnoteReference">
    <w:name w:val="footnote reference"/>
    <w:basedOn w:val="DefaultParagraphFont"/>
    <w:uiPriority w:val="99"/>
    <w:semiHidden/>
    <w:unhideWhenUsed/>
    <w:rsid w:val="00102604"/>
    <w:rPr>
      <w:vertAlign w:val="superscript"/>
    </w:rPr>
  </w:style>
  <w:style w:type="paragraph" w:styleId="NormalWeb">
    <w:name w:val="Normal (Web)"/>
    <w:basedOn w:val="Normal"/>
    <w:uiPriority w:val="99"/>
    <w:rsid w:val="001F0734"/>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914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6C9"/>
    <w:rPr>
      <w:rFonts w:ascii="Segoe UI" w:hAnsi="Segoe UI" w:cs="Segoe UI"/>
      <w:sz w:val="18"/>
      <w:szCs w:val="18"/>
    </w:rPr>
  </w:style>
  <w:style w:type="character" w:styleId="CommentReference">
    <w:name w:val="annotation reference"/>
    <w:basedOn w:val="DefaultParagraphFont"/>
    <w:uiPriority w:val="99"/>
    <w:semiHidden/>
    <w:unhideWhenUsed/>
    <w:rsid w:val="00B07A14"/>
    <w:rPr>
      <w:sz w:val="16"/>
      <w:szCs w:val="16"/>
    </w:rPr>
  </w:style>
  <w:style w:type="paragraph" w:styleId="CommentText">
    <w:name w:val="annotation text"/>
    <w:basedOn w:val="Normal"/>
    <w:link w:val="CommentTextChar"/>
    <w:uiPriority w:val="99"/>
    <w:semiHidden/>
    <w:unhideWhenUsed/>
    <w:rsid w:val="00B07A14"/>
    <w:pPr>
      <w:spacing w:line="240" w:lineRule="auto"/>
    </w:pPr>
    <w:rPr>
      <w:sz w:val="20"/>
      <w:szCs w:val="20"/>
    </w:rPr>
  </w:style>
  <w:style w:type="character" w:customStyle="1" w:styleId="CommentTextChar">
    <w:name w:val="Comment Text Char"/>
    <w:basedOn w:val="DefaultParagraphFont"/>
    <w:link w:val="CommentText"/>
    <w:uiPriority w:val="99"/>
    <w:semiHidden/>
    <w:rsid w:val="00B07A14"/>
    <w:rPr>
      <w:sz w:val="20"/>
      <w:szCs w:val="20"/>
    </w:rPr>
  </w:style>
  <w:style w:type="paragraph" w:styleId="CommentSubject">
    <w:name w:val="annotation subject"/>
    <w:basedOn w:val="CommentText"/>
    <w:next w:val="CommentText"/>
    <w:link w:val="CommentSubjectChar"/>
    <w:uiPriority w:val="99"/>
    <w:semiHidden/>
    <w:unhideWhenUsed/>
    <w:rsid w:val="00B07A14"/>
    <w:rPr>
      <w:b/>
      <w:bCs/>
    </w:rPr>
  </w:style>
  <w:style w:type="character" w:customStyle="1" w:styleId="CommentSubjectChar">
    <w:name w:val="Comment Subject Char"/>
    <w:basedOn w:val="CommentTextChar"/>
    <w:link w:val="CommentSubject"/>
    <w:uiPriority w:val="99"/>
    <w:semiHidden/>
    <w:rsid w:val="00B07A14"/>
    <w:rPr>
      <w:b/>
      <w:bCs/>
      <w:sz w:val="20"/>
      <w:szCs w:val="20"/>
    </w:rPr>
  </w:style>
  <w:style w:type="paragraph" w:styleId="Header">
    <w:name w:val="header"/>
    <w:basedOn w:val="Normal"/>
    <w:link w:val="HeaderChar"/>
    <w:uiPriority w:val="99"/>
    <w:unhideWhenUsed/>
    <w:rsid w:val="00457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86A"/>
  </w:style>
  <w:style w:type="paragraph" w:styleId="Footer">
    <w:name w:val="footer"/>
    <w:basedOn w:val="Normal"/>
    <w:link w:val="FooterChar"/>
    <w:uiPriority w:val="99"/>
    <w:unhideWhenUsed/>
    <w:rsid w:val="00457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9517">
      <w:bodyDiv w:val="1"/>
      <w:marLeft w:val="0"/>
      <w:marRight w:val="0"/>
      <w:marTop w:val="0"/>
      <w:marBottom w:val="0"/>
      <w:divBdr>
        <w:top w:val="none" w:sz="0" w:space="0" w:color="auto"/>
        <w:left w:val="none" w:sz="0" w:space="0" w:color="auto"/>
        <w:bottom w:val="none" w:sz="0" w:space="0" w:color="auto"/>
        <w:right w:val="none" w:sz="0" w:space="0" w:color="auto"/>
      </w:divBdr>
    </w:div>
    <w:div w:id="709842317">
      <w:bodyDiv w:val="1"/>
      <w:marLeft w:val="0"/>
      <w:marRight w:val="0"/>
      <w:marTop w:val="0"/>
      <w:marBottom w:val="0"/>
      <w:divBdr>
        <w:top w:val="none" w:sz="0" w:space="0" w:color="auto"/>
        <w:left w:val="none" w:sz="0" w:space="0" w:color="auto"/>
        <w:bottom w:val="none" w:sz="0" w:space="0" w:color="auto"/>
        <w:right w:val="none" w:sz="0" w:space="0" w:color="auto"/>
      </w:divBdr>
    </w:div>
    <w:div w:id="1236208280">
      <w:bodyDiv w:val="1"/>
      <w:marLeft w:val="0"/>
      <w:marRight w:val="0"/>
      <w:marTop w:val="0"/>
      <w:marBottom w:val="0"/>
      <w:divBdr>
        <w:top w:val="none" w:sz="0" w:space="0" w:color="auto"/>
        <w:left w:val="none" w:sz="0" w:space="0" w:color="auto"/>
        <w:bottom w:val="none" w:sz="0" w:space="0" w:color="auto"/>
        <w:right w:val="none" w:sz="0" w:space="0" w:color="auto"/>
      </w:divBdr>
    </w:div>
    <w:div w:id="16154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339354-D68B-4695-8006-ABD5AA2AC388}">
  <ds:schemaRefs>
    <ds:schemaRef ds:uri="http://schemas.openxmlformats.org/officeDocument/2006/bibliography"/>
  </ds:schemaRefs>
</ds:datastoreItem>
</file>

<file path=customXml/itemProps2.xml><?xml version="1.0" encoding="utf-8"?>
<ds:datastoreItem xmlns:ds="http://schemas.openxmlformats.org/officeDocument/2006/customXml" ds:itemID="{5186A2B4-F084-4434-B058-E05699DBAE14}"/>
</file>

<file path=customXml/itemProps3.xml><?xml version="1.0" encoding="utf-8"?>
<ds:datastoreItem xmlns:ds="http://schemas.openxmlformats.org/officeDocument/2006/customXml" ds:itemID="{D1FD70B9-E093-4237-904C-3EE908BCECD3}"/>
</file>

<file path=customXml/itemProps4.xml><?xml version="1.0" encoding="utf-8"?>
<ds:datastoreItem xmlns:ds="http://schemas.openxmlformats.org/officeDocument/2006/customXml" ds:itemID="{66681171-5353-476A-B4B7-6B69A16156DC}"/>
</file>

<file path=docProps/app.xml><?xml version="1.0" encoding="utf-8"?>
<Properties xmlns="http://schemas.openxmlformats.org/officeDocument/2006/extended-properties" xmlns:vt="http://schemas.openxmlformats.org/officeDocument/2006/docPropsVTypes">
  <Template>Normal</Template>
  <TotalTime>27</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Admin19</cp:lastModifiedBy>
  <cp:revision>14</cp:revision>
  <cp:lastPrinted>2020-03-06T21:17:00Z</cp:lastPrinted>
  <dcterms:created xsi:type="dcterms:W3CDTF">2020-04-15T10:28:00Z</dcterms:created>
  <dcterms:modified xsi:type="dcterms:W3CDTF">2021-03-30T07:40:00Z</dcterms:modified>
</cp:coreProperties>
</file>